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E901" w14:textId="77777777" w:rsidR="006661D8" w:rsidRDefault="00D840FC" w:rsidP="004B3C88">
      <w:pPr>
        <w:tabs>
          <w:tab w:val="left" w:pos="8003"/>
        </w:tabs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177F8D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0E2DCDC" wp14:editId="2A3FB3F2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000760" cy="812800"/>
            <wp:effectExtent l="0" t="0" r="0" b="0"/>
            <wp:wrapSquare wrapText="bothSides"/>
            <wp:docPr id="4" name="Immagine 4" descr=":::Desktop:Schermata 08-2457632 alle 15.25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Schermata 08-2457632 alle 15.25.4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33F">
        <w:rPr>
          <w:rFonts w:ascii="Gill Sans MT" w:hAnsi="Gill Sans MT"/>
          <w:b/>
          <w:noProof/>
          <w:sz w:val="24"/>
          <w:szCs w:val="24"/>
          <w:lang w:eastAsia="it-IT"/>
        </w:rPr>
        <w:drawing>
          <wp:inline distT="0" distB="0" distL="0" distR="0" wp14:anchorId="68E72474" wp14:editId="066E524E">
            <wp:extent cx="1679308" cy="912667"/>
            <wp:effectExtent l="0" t="0" r="0" b="0"/>
            <wp:docPr id="1" name="Immagine 1" descr="Risultati immagini per temakin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temakinh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6" cy="92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AF5">
        <w:rPr>
          <w:rFonts w:ascii="Gill Sans MT" w:hAnsi="Gill Sans MT"/>
          <w:b/>
          <w:sz w:val="24"/>
          <w:szCs w:val="24"/>
        </w:rPr>
        <w:t xml:space="preserve">  </w:t>
      </w:r>
      <w:r>
        <w:rPr>
          <w:rFonts w:ascii="Gill Sans MT" w:hAnsi="Gill Sans MT"/>
          <w:b/>
          <w:sz w:val="24"/>
          <w:szCs w:val="24"/>
        </w:rPr>
        <w:tab/>
      </w:r>
    </w:p>
    <w:p w14:paraId="53998236" w14:textId="77777777" w:rsidR="00290A4F" w:rsidRPr="00AA0AF5" w:rsidRDefault="000E04F9" w:rsidP="00AA0AF5">
      <w:pPr>
        <w:spacing w:after="0" w:line="36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RIVOLUZIONE </w:t>
      </w:r>
      <w:r w:rsidR="005C7376">
        <w:rPr>
          <w:rFonts w:ascii="Gill Sans MT" w:hAnsi="Gill Sans MT"/>
          <w:b/>
          <w:sz w:val="24"/>
          <w:szCs w:val="24"/>
        </w:rPr>
        <w:t>TEMAKINHO</w:t>
      </w:r>
      <w:r>
        <w:rPr>
          <w:rFonts w:ascii="Gill Sans MT" w:hAnsi="Gill Sans MT"/>
          <w:b/>
          <w:sz w:val="24"/>
          <w:szCs w:val="24"/>
        </w:rPr>
        <w:t>: ADESSO ANCHE</w:t>
      </w:r>
      <w:r w:rsidR="005C7376">
        <w:rPr>
          <w:rFonts w:ascii="Gill Sans MT" w:hAnsi="Gill Sans MT"/>
          <w:b/>
          <w:sz w:val="24"/>
          <w:szCs w:val="24"/>
        </w:rPr>
        <w:t xml:space="preserve"> </w:t>
      </w:r>
      <w:r w:rsidR="00AA0AF5" w:rsidRPr="00AA0AF5">
        <w:rPr>
          <w:rFonts w:ascii="Gill Sans MT" w:hAnsi="Gill Sans MT"/>
          <w:b/>
          <w:sz w:val="24"/>
          <w:szCs w:val="24"/>
        </w:rPr>
        <w:t>A DOMICILIO CON DELIVEROO</w:t>
      </w:r>
      <w:r w:rsidR="0043460C" w:rsidRPr="00AA0AF5">
        <w:rPr>
          <w:rFonts w:ascii="Gill Sans MT" w:hAnsi="Gill Sans MT"/>
          <w:b/>
          <w:sz w:val="24"/>
          <w:szCs w:val="24"/>
        </w:rPr>
        <w:t xml:space="preserve"> </w:t>
      </w:r>
    </w:p>
    <w:p w14:paraId="432529F5" w14:textId="77777777" w:rsidR="006C591A" w:rsidRPr="00FE22C8" w:rsidRDefault="00AB3810" w:rsidP="00AA0AF5">
      <w:pPr>
        <w:spacing w:line="360" w:lineRule="auto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Da marzo il</w:t>
      </w:r>
      <w:r w:rsidR="00AA0AF5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celebre </w:t>
      </w:r>
      <w:proofErr w:type="gramStart"/>
      <w:r>
        <w:rPr>
          <w:rFonts w:ascii="Gill Sans MT" w:hAnsi="Gill Sans MT"/>
          <w:i/>
          <w:sz w:val="24"/>
          <w:szCs w:val="24"/>
        </w:rPr>
        <w:t>brand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di ristorazione nippo brasiliana raggiunge le case di Roma e Milano</w:t>
      </w:r>
    </w:p>
    <w:p w14:paraId="03C77BC4" w14:textId="77777777" w:rsidR="00A030DC" w:rsidRDefault="00020DFE" w:rsidP="006A2701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it-IT"/>
        </w:rPr>
        <w:drawing>
          <wp:inline distT="0" distB="0" distL="0" distR="0" wp14:anchorId="51583DD8" wp14:editId="41497A8F">
            <wp:extent cx="1888625" cy="1260000"/>
            <wp:effectExtent l="19050" t="0" r="0" b="0"/>
            <wp:docPr id="6" name="Immagine 5" descr="TEMAKINHO_TRUCK_IMG_0982_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KINHO_TRUCK_IMG_0982_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62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3E6">
        <w:rPr>
          <w:rFonts w:ascii="Gill Sans MT" w:hAnsi="Gill Sans MT"/>
          <w:noProof/>
          <w:sz w:val="24"/>
          <w:szCs w:val="24"/>
          <w:lang w:eastAsia="it-IT"/>
        </w:rPr>
        <w:t xml:space="preserve"> </w:t>
      </w:r>
      <w:r w:rsidR="00AA0AF5">
        <w:rPr>
          <w:rFonts w:ascii="Gill Sans MT" w:hAnsi="Gill Sans MT"/>
          <w:noProof/>
          <w:sz w:val="24"/>
          <w:szCs w:val="24"/>
          <w:lang w:eastAsia="it-IT"/>
        </w:rPr>
        <w:drawing>
          <wp:inline distT="0" distB="0" distL="0" distR="0" wp14:anchorId="3AEF99CA" wp14:editId="14EBAC0F">
            <wp:extent cx="1890000" cy="126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o Bananal Roll (salmone impanato dentro e topping di banana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AF5">
        <w:rPr>
          <w:rFonts w:ascii="Gill Sans MT" w:hAnsi="Gill Sans MT"/>
          <w:noProof/>
          <w:sz w:val="24"/>
          <w:szCs w:val="24"/>
          <w:lang w:eastAsia="it-IT"/>
        </w:rPr>
        <w:t xml:space="preserve"> </w:t>
      </w:r>
      <w:r w:rsidR="00AA0AF5">
        <w:rPr>
          <w:rFonts w:ascii="Gill Sans MT" w:hAnsi="Gill Sans MT"/>
          <w:noProof/>
          <w:sz w:val="24"/>
          <w:szCs w:val="24"/>
          <w:lang w:eastAsia="it-IT"/>
        </w:rPr>
        <w:drawing>
          <wp:inline distT="0" distB="0" distL="0" distR="0" wp14:anchorId="30346E7A" wp14:editId="667F0C8B">
            <wp:extent cx="1890000" cy="1260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KE MIXTO COMPLETO OU PICAN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C6ED" w14:textId="77777777" w:rsidR="00AB3810" w:rsidRPr="00934FCD" w:rsidRDefault="00AB3810" w:rsidP="00D92D6C">
      <w:pPr>
        <w:spacing w:after="0" w:line="252" w:lineRule="auto"/>
        <w:jc w:val="both"/>
        <w:rPr>
          <w:rFonts w:ascii="Gill Sans MT" w:hAnsi="Gill Sans MT"/>
          <w:color w:val="FF0000"/>
        </w:rPr>
      </w:pPr>
      <w:r w:rsidRPr="00B8030C">
        <w:rPr>
          <w:rFonts w:ascii="Gill Sans MT" w:hAnsi="Gill Sans MT"/>
          <w:b/>
        </w:rPr>
        <w:t>Temakinho</w:t>
      </w:r>
      <w:r>
        <w:rPr>
          <w:rFonts w:ascii="Gill Sans MT" w:hAnsi="Gill Sans MT"/>
        </w:rPr>
        <w:t xml:space="preserve">, il primo </w:t>
      </w:r>
      <w:proofErr w:type="gramStart"/>
      <w:r>
        <w:rPr>
          <w:rFonts w:ascii="Gill Sans MT" w:hAnsi="Gill Sans MT"/>
        </w:rPr>
        <w:t>brand</w:t>
      </w:r>
      <w:proofErr w:type="gramEnd"/>
      <w:r>
        <w:rPr>
          <w:rFonts w:ascii="Gill Sans MT" w:hAnsi="Gill Sans MT"/>
        </w:rPr>
        <w:t xml:space="preserve"> di ristorazione al mondo certificato </w:t>
      </w:r>
      <w:r w:rsidRPr="00AB3810">
        <w:rPr>
          <w:rFonts w:ascii="Gill Sans MT" w:hAnsi="Gill Sans MT"/>
          <w:b/>
        </w:rPr>
        <w:t>Friends of the Sea</w:t>
      </w:r>
      <w:r>
        <w:rPr>
          <w:rFonts w:ascii="Gill Sans MT" w:hAnsi="Gill Sans MT"/>
        </w:rPr>
        <w:t xml:space="preserve">, sigla una sinergia esclusiva con </w:t>
      </w:r>
      <w:r w:rsidRPr="00B8030C">
        <w:rPr>
          <w:rFonts w:ascii="Gill Sans MT" w:hAnsi="Gill Sans MT"/>
          <w:b/>
        </w:rPr>
        <w:t>Deliveroo</w:t>
      </w:r>
      <w:r w:rsidR="007A2011" w:rsidRPr="007A2011">
        <w:rPr>
          <w:rFonts w:ascii="Gill Sans MT" w:hAnsi="Gill Sans MT"/>
        </w:rPr>
        <w:t xml:space="preserve">, </w:t>
      </w:r>
      <w:r w:rsidR="00934FCD" w:rsidRPr="00745ECC">
        <w:rPr>
          <w:rFonts w:ascii="Gill Sans MT" w:hAnsi="Gill Sans MT"/>
        </w:rPr>
        <w:t xml:space="preserve">unico </w:t>
      </w:r>
      <w:r w:rsidR="00D840FC" w:rsidRPr="00745ECC">
        <w:rPr>
          <w:rFonts w:ascii="Gill Sans MT" w:hAnsi="Gill Sans MT"/>
        </w:rPr>
        <w:t xml:space="preserve">servizio di food delivery che consente di </w:t>
      </w:r>
      <w:r w:rsidRPr="00745ECC">
        <w:rPr>
          <w:rFonts w:ascii="Gill Sans MT" w:hAnsi="Gill Sans MT"/>
        </w:rPr>
        <w:t>fruire l’</w:t>
      </w:r>
      <w:r w:rsidRPr="00745ECC">
        <w:rPr>
          <w:rFonts w:ascii="Gill Sans MT" w:hAnsi="Gill Sans MT"/>
          <w:b/>
        </w:rPr>
        <w:t xml:space="preserve">esperienza lifestyle </w:t>
      </w:r>
      <w:r w:rsidRPr="00745ECC">
        <w:rPr>
          <w:rFonts w:ascii="Gill Sans MT" w:hAnsi="Gill Sans MT"/>
        </w:rPr>
        <w:t xml:space="preserve">del brand </w:t>
      </w:r>
      <w:r w:rsidRPr="00745ECC">
        <w:rPr>
          <w:rFonts w:ascii="Gill Sans MT" w:hAnsi="Gill Sans MT"/>
          <w:b/>
        </w:rPr>
        <w:t>a casa propria</w:t>
      </w:r>
      <w:r w:rsidRPr="00745ECC">
        <w:rPr>
          <w:rFonts w:ascii="Gill Sans MT" w:hAnsi="Gill Sans MT"/>
        </w:rPr>
        <w:t>.</w:t>
      </w:r>
    </w:p>
    <w:p w14:paraId="3B5338D5" w14:textId="77777777" w:rsidR="00AB3810" w:rsidRDefault="00AB3810" w:rsidP="00D92D6C">
      <w:pPr>
        <w:spacing w:after="0" w:line="252" w:lineRule="auto"/>
        <w:jc w:val="both"/>
        <w:rPr>
          <w:rFonts w:ascii="Gill Sans MT" w:hAnsi="Gill Sans MT"/>
        </w:rPr>
      </w:pPr>
    </w:p>
    <w:p w14:paraId="02B808D7" w14:textId="72E2B6F9" w:rsidR="00AB3810" w:rsidRDefault="00AB3810" w:rsidP="00D92D6C">
      <w:pPr>
        <w:spacing w:after="0" w:line="252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Leader assoluto grazie a menu </w:t>
      </w:r>
      <w:r w:rsidR="00D048A2">
        <w:rPr>
          <w:rFonts w:ascii="Gill Sans MT" w:hAnsi="Gill Sans MT"/>
        </w:rPr>
        <w:t xml:space="preserve">nippo-brasiliani </w:t>
      </w:r>
      <w:r w:rsidR="0006607F">
        <w:rPr>
          <w:rFonts w:ascii="Gill Sans MT" w:hAnsi="Gill Sans MT"/>
        </w:rPr>
        <w:t xml:space="preserve">serviti in </w:t>
      </w:r>
      <w:r>
        <w:rPr>
          <w:rFonts w:ascii="Gill Sans MT" w:hAnsi="Gill Sans MT"/>
        </w:rPr>
        <w:t xml:space="preserve">ambienti dal forte design distintivo, </w:t>
      </w:r>
      <w:proofErr w:type="gramStart"/>
      <w:r>
        <w:rPr>
          <w:rFonts w:ascii="Gill Sans MT" w:hAnsi="Gill Sans MT"/>
        </w:rPr>
        <w:t>a partire dal</w:t>
      </w:r>
      <w:proofErr w:type="gramEnd"/>
      <w:r>
        <w:rPr>
          <w:rFonts w:ascii="Gill Sans MT" w:hAnsi="Gill Sans MT"/>
        </w:rPr>
        <w:t xml:space="preserve"> mese di marzo Temakinho apre le porte dei ristoranti di </w:t>
      </w:r>
      <w:r w:rsidRPr="00E927E3">
        <w:rPr>
          <w:rFonts w:ascii="Gill Sans MT" w:hAnsi="Gill Sans MT"/>
          <w:b/>
        </w:rPr>
        <w:t>Temakinho Navigli</w:t>
      </w:r>
      <w:r w:rsidR="00D276D8">
        <w:rPr>
          <w:rFonts w:ascii="Gill Sans MT" w:hAnsi="Gill Sans MT"/>
          <w:b/>
        </w:rPr>
        <w:t xml:space="preserve"> e Magenta</w:t>
      </w:r>
      <w:r w:rsidRPr="00E927E3">
        <w:rPr>
          <w:rFonts w:ascii="Gill Sans MT" w:hAnsi="Gill Sans MT"/>
          <w:b/>
        </w:rPr>
        <w:t xml:space="preserve"> </w:t>
      </w:r>
      <w:r w:rsidRPr="00AB3810">
        <w:rPr>
          <w:rFonts w:ascii="Gill Sans MT" w:hAnsi="Gill Sans MT"/>
        </w:rPr>
        <w:t>(Milano)</w:t>
      </w:r>
      <w:r>
        <w:rPr>
          <w:rFonts w:ascii="Gill Sans MT" w:hAnsi="Gill Sans MT"/>
        </w:rPr>
        <w:t xml:space="preserve"> e </w:t>
      </w:r>
      <w:r w:rsidRPr="00E927E3">
        <w:rPr>
          <w:rFonts w:ascii="Gill Sans MT" w:hAnsi="Gill Sans MT"/>
          <w:b/>
        </w:rPr>
        <w:t xml:space="preserve">Temakinho Borgo </w:t>
      </w:r>
      <w:r w:rsidRPr="00AB3810">
        <w:rPr>
          <w:rFonts w:ascii="Gill Sans MT" w:hAnsi="Gill Sans MT"/>
        </w:rPr>
        <w:t>(Roma)</w:t>
      </w:r>
      <w:r>
        <w:rPr>
          <w:rFonts w:ascii="Gill Sans MT" w:hAnsi="Gill Sans MT"/>
        </w:rPr>
        <w:t xml:space="preserve"> alla crescente rete dei commensali digitali del circuito Deliveroo. </w:t>
      </w:r>
    </w:p>
    <w:p w14:paraId="6937E231" w14:textId="77777777" w:rsidR="00AB3810" w:rsidRDefault="00AB3810" w:rsidP="00D92D6C">
      <w:pPr>
        <w:spacing w:after="0" w:line="252" w:lineRule="auto"/>
        <w:jc w:val="both"/>
        <w:rPr>
          <w:rFonts w:ascii="Gill Sans MT" w:hAnsi="Gill Sans MT"/>
        </w:rPr>
      </w:pPr>
    </w:p>
    <w:p w14:paraId="6EAC6D8B" w14:textId="1D1800CB" w:rsidR="006D436E" w:rsidRDefault="008454F9" w:rsidP="00D92D6C">
      <w:pPr>
        <w:spacing w:after="0" w:line="252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 DNA di Temakinho sarà veicolato anche a domicilio. La stessa cura riservata a ricette, impiattamento e location sono</w:t>
      </w:r>
      <w:proofErr w:type="gramStart"/>
      <w:r>
        <w:rPr>
          <w:rFonts w:ascii="Gill Sans MT" w:hAnsi="Gill Sans MT"/>
        </w:rPr>
        <w:t xml:space="preserve"> infatti</w:t>
      </w:r>
      <w:proofErr w:type="gramEnd"/>
      <w:r>
        <w:rPr>
          <w:rFonts w:ascii="Gill Sans MT" w:hAnsi="Gill Sans MT"/>
        </w:rPr>
        <w:t xml:space="preserve"> presenti nel </w:t>
      </w:r>
      <w:r w:rsidRPr="00B8030C">
        <w:rPr>
          <w:rFonts w:ascii="Gill Sans MT" w:hAnsi="Gill Sans MT"/>
          <w:b/>
        </w:rPr>
        <w:t>packaging</w:t>
      </w:r>
      <w:r>
        <w:rPr>
          <w:rFonts w:ascii="Gill Sans MT" w:hAnsi="Gill Sans MT"/>
        </w:rPr>
        <w:t xml:space="preserve"> studiato per il servizio a domicilio. </w:t>
      </w:r>
      <w:r w:rsidRPr="00B8030C">
        <w:rPr>
          <w:rFonts w:ascii="Gill Sans MT" w:hAnsi="Gill Sans MT"/>
          <w:b/>
        </w:rPr>
        <w:t>Design ed ecosostenibilità</w:t>
      </w:r>
      <w:r>
        <w:rPr>
          <w:rFonts w:ascii="Gill Sans MT" w:hAnsi="Gill Sans MT"/>
        </w:rPr>
        <w:t xml:space="preserve"> – pila</w:t>
      </w:r>
      <w:r w:rsidR="00B8030C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tri del marchio – si </w:t>
      </w:r>
      <w:proofErr w:type="gramStart"/>
      <w:r>
        <w:rPr>
          <w:rFonts w:ascii="Gill Sans MT" w:hAnsi="Gill Sans MT"/>
        </w:rPr>
        <w:t>traducono</w:t>
      </w:r>
      <w:proofErr w:type="gramEnd"/>
      <w:r>
        <w:rPr>
          <w:rFonts w:ascii="Gill Sans MT" w:hAnsi="Gill Sans MT"/>
        </w:rPr>
        <w:t xml:space="preserve"> nell’assenza di plastica e in kit dai colori naturali e attraenti, con quel fil rouge “giungla” che subito ricorda i ristoranti.</w:t>
      </w:r>
    </w:p>
    <w:p w14:paraId="3CE33AF2" w14:textId="77777777" w:rsidR="00D92D6C" w:rsidRPr="00D92D6C" w:rsidRDefault="00D92D6C" w:rsidP="00D92D6C">
      <w:pPr>
        <w:spacing w:after="0" w:line="252" w:lineRule="auto"/>
        <w:jc w:val="both"/>
        <w:rPr>
          <w:rFonts w:ascii="Gill Sans MT" w:hAnsi="Gill Sans MT"/>
        </w:rPr>
      </w:pPr>
    </w:p>
    <w:p w14:paraId="67F35558" w14:textId="77777777" w:rsidR="006D436E" w:rsidRDefault="00E927E3" w:rsidP="00D92D6C">
      <w:pPr>
        <w:spacing w:after="0" w:line="252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Ricette signature come</w:t>
      </w:r>
      <w:r w:rsidRPr="008160B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petiscos, roll, temaki, ceviche e</w:t>
      </w:r>
      <w:r w:rsidRPr="008160B3">
        <w:rPr>
          <w:rFonts w:ascii="Gill Sans MT" w:hAnsi="Gill Sans MT"/>
        </w:rPr>
        <w:t xml:space="preserve"> t</w:t>
      </w:r>
      <w:r w:rsidR="007A2011">
        <w:rPr>
          <w:rFonts w:ascii="Gill Sans MT" w:hAnsi="Gill Sans MT"/>
        </w:rPr>
        <w:t>artare</w:t>
      </w:r>
      <w:r w:rsidR="00020DFE" w:rsidRPr="008160B3">
        <w:rPr>
          <w:rFonts w:ascii="Gill Sans MT" w:hAnsi="Gill Sans MT"/>
        </w:rPr>
        <w:t xml:space="preserve"> </w:t>
      </w:r>
      <w:proofErr w:type="gramStart"/>
      <w:r w:rsidR="006A7039" w:rsidRPr="008160B3">
        <w:rPr>
          <w:rFonts w:ascii="Gill Sans MT" w:hAnsi="Gill Sans MT"/>
        </w:rPr>
        <w:t>regala</w:t>
      </w:r>
      <w:r>
        <w:rPr>
          <w:rFonts w:ascii="Gill Sans MT" w:hAnsi="Gill Sans MT"/>
        </w:rPr>
        <w:t>no</w:t>
      </w:r>
      <w:proofErr w:type="gramEnd"/>
      <w:r w:rsidR="007D5B9E" w:rsidRPr="008160B3">
        <w:rPr>
          <w:rFonts w:ascii="Gill Sans MT" w:hAnsi="Gill Sans MT"/>
        </w:rPr>
        <w:t xml:space="preserve"> un twist contemporaneo </w:t>
      </w:r>
      <w:r>
        <w:rPr>
          <w:rFonts w:ascii="Gill Sans MT" w:hAnsi="Gill Sans MT"/>
        </w:rPr>
        <w:t xml:space="preserve">al business lunch in ufficio, </w:t>
      </w:r>
      <w:r w:rsidR="003F06FF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 xml:space="preserve">una serata fra amici o </w:t>
      </w:r>
      <w:r w:rsidR="003F06FF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una cena</w:t>
      </w:r>
      <w:r w:rsidR="003F06FF">
        <w:rPr>
          <w:rFonts w:ascii="Gill Sans MT" w:hAnsi="Gill Sans MT"/>
        </w:rPr>
        <w:t xml:space="preserve"> romantica,</w:t>
      </w:r>
      <w:r>
        <w:rPr>
          <w:rFonts w:ascii="Gill Sans MT" w:hAnsi="Gill Sans MT"/>
        </w:rPr>
        <w:t xml:space="preserve"> assicurando </w:t>
      </w:r>
      <w:r w:rsidRPr="008160B3">
        <w:rPr>
          <w:rFonts w:ascii="Gill Sans MT" w:hAnsi="Gill Sans MT"/>
        </w:rPr>
        <w:t xml:space="preserve">un </w:t>
      </w:r>
      <w:r w:rsidRPr="008160B3">
        <w:rPr>
          <w:rFonts w:ascii="Gill Sans MT" w:hAnsi="Gill Sans MT"/>
          <w:b/>
        </w:rPr>
        <w:t>menu di altissima qualità</w:t>
      </w:r>
      <w:r w:rsidR="008454F9">
        <w:rPr>
          <w:rFonts w:ascii="Gill Sans MT" w:hAnsi="Gill Sans MT"/>
        </w:rPr>
        <w:t>.</w:t>
      </w:r>
      <w:r w:rsidR="005670CB">
        <w:rPr>
          <w:rFonts w:ascii="Gill Sans MT" w:hAnsi="Gill Sans MT"/>
          <w:b/>
        </w:rPr>
        <w:t xml:space="preserve"> </w:t>
      </w:r>
    </w:p>
    <w:p w14:paraId="7D1E07E0" w14:textId="77777777" w:rsidR="00117688" w:rsidRDefault="00117688" w:rsidP="00D92D6C">
      <w:pPr>
        <w:spacing w:after="0" w:line="252" w:lineRule="auto"/>
        <w:jc w:val="both"/>
        <w:rPr>
          <w:rFonts w:ascii="Gill Sans MT" w:hAnsi="Gill Sans MT"/>
        </w:rPr>
      </w:pPr>
    </w:p>
    <w:p w14:paraId="042126B2" w14:textId="77777777" w:rsidR="005670CB" w:rsidRDefault="005670CB" w:rsidP="00D92D6C">
      <w:pPr>
        <w:spacing w:after="0" w:line="252" w:lineRule="auto"/>
        <w:jc w:val="both"/>
        <w:rPr>
          <w:rFonts w:ascii="Gill Sans MT" w:hAnsi="Gill Sans MT"/>
        </w:rPr>
      </w:pPr>
      <w:r w:rsidRPr="00AF2CD8">
        <w:rPr>
          <w:rFonts w:ascii="Gill Sans MT" w:hAnsi="Gill Sans MT"/>
          <w:i/>
        </w:rPr>
        <w:t>“</w:t>
      </w:r>
      <w:r w:rsidR="00215354" w:rsidRPr="00AF2CD8">
        <w:rPr>
          <w:rFonts w:ascii="Gill Sans MT" w:hAnsi="Gill Sans MT"/>
          <w:i/>
        </w:rPr>
        <w:t>Dopo il servizio take-</w:t>
      </w:r>
      <w:r w:rsidR="00AF2CD8" w:rsidRPr="00AF2CD8">
        <w:rPr>
          <w:rFonts w:ascii="Gill Sans MT" w:hAnsi="Gill Sans MT"/>
          <w:i/>
        </w:rPr>
        <w:t xml:space="preserve">away, già disponibile in </w:t>
      </w:r>
      <w:proofErr w:type="gramStart"/>
      <w:r w:rsidR="00AF2CD8" w:rsidRPr="00AF2CD8">
        <w:rPr>
          <w:rFonts w:ascii="Gill Sans MT" w:hAnsi="Gill Sans MT"/>
          <w:i/>
        </w:rPr>
        <w:t>tutte le nostre location</w:t>
      </w:r>
      <w:proofErr w:type="gramEnd"/>
      <w:r w:rsidR="00215354" w:rsidRPr="00AF2CD8">
        <w:rPr>
          <w:rFonts w:ascii="Gill Sans MT" w:hAnsi="Gill Sans MT"/>
          <w:i/>
        </w:rPr>
        <w:t xml:space="preserve">, siamo felici di offrire la consegna a domicilio </w:t>
      </w:r>
      <w:r w:rsidR="00AF2CD8" w:rsidRPr="00AF2CD8">
        <w:rPr>
          <w:rFonts w:ascii="Gill Sans MT" w:hAnsi="Gill Sans MT"/>
          <w:i/>
        </w:rPr>
        <w:t xml:space="preserve">ai clienti che non vogliano rinunciare ai piatti di Temakinho anche </w:t>
      </w:r>
      <w:r w:rsidR="00636E4F">
        <w:rPr>
          <w:rFonts w:ascii="Gill Sans MT" w:hAnsi="Gill Sans MT"/>
          <w:i/>
        </w:rPr>
        <w:t>quando</w:t>
      </w:r>
      <w:r w:rsidR="00AF2CD8" w:rsidRPr="00AF2CD8">
        <w:rPr>
          <w:rFonts w:ascii="Gill Sans MT" w:hAnsi="Gill Sans MT"/>
          <w:i/>
        </w:rPr>
        <w:t xml:space="preserve"> non possono recarsi fisicamente al ristorante</w:t>
      </w:r>
      <w:r w:rsidR="00AF2CD8">
        <w:rPr>
          <w:rFonts w:ascii="Gill Sans MT" w:hAnsi="Gill Sans MT"/>
        </w:rPr>
        <w:t xml:space="preserve"> –</w:t>
      </w:r>
      <w:r w:rsidR="00636E4F">
        <w:rPr>
          <w:rFonts w:ascii="Gill Sans MT" w:hAnsi="Gill Sans MT"/>
        </w:rPr>
        <w:t xml:space="preserve"> dichiara</w:t>
      </w:r>
      <w:r w:rsidR="00AF2CD8">
        <w:rPr>
          <w:rFonts w:ascii="Gill Sans MT" w:hAnsi="Gill Sans MT"/>
        </w:rPr>
        <w:t xml:space="preserve"> </w:t>
      </w:r>
      <w:r w:rsidR="00AF2CD8" w:rsidRPr="0088515D">
        <w:rPr>
          <w:rFonts w:ascii="Gill Sans MT" w:hAnsi="Gill Sans MT"/>
          <w:b/>
        </w:rPr>
        <w:t xml:space="preserve">Linda Maroli, </w:t>
      </w:r>
      <w:r w:rsidR="008454F9">
        <w:rPr>
          <w:rFonts w:ascii="Gill Sans MT" w:hAnsi="Gill Sans MT"/>
          <w:b/>
        </w:rPr>
        <w:t>tra i soci fondatori d</w:t>
      </w:r>
      <w:r w:rsidR="00AF2CD8" w:rsidRPr="0088515D">
        <w:rPr>
          <w:rFonts w:ascii="Gill Sans MT" w:hAnsi="Gill Sans MT"/>
          <w:b/>
        </w:rPr>
        <w:t>el brand</w:t>
      </w:r>
      <w:r w:rsidR="00AF2CD8">
        <w:rPr>
          <w:rFonts w:ascii="Gill Sans MT" w:hAnsi="Gill Sans MT"/>
        </w:rPr>
        <w:t xml:space="preserve"> – </w:t>
      </w:r>
      <w:r w:rsidR="0088515D" w:rsidRPr="0088515D">
        <w:rPr>
          <w:rFonts w:ascii="Gill Sans MT" w:hAnsi="Gill Sans MT"/>
          <w:i/>
        </w:rPr>
        <w:t>Abbiamo scelto di lavorare</w:t>
      </w:r>
      <w:r w:rsidR="00AF2CD8" w:rsidRPr="0088515D">
        <w:rPr>
          <w:rFonts w:ascii="Gill Sans MT" w:hAnsi="Gill Sans MT"/>
          <w:i/>
        </w:rPr>
        <w:t xml:space="preserve"> con Deliveroo </w:t>
      </w:r>
      <w:r w:rsidR="0088515D" w:rsidRPr="0088515D">
        <w:rPr>
          <w:rFonts w:ascii="Gill Sans MT" w:hAnsi="Gill Sans MT"/>
          <w:i/>
        </w:rPr>
        <w:t xml:space="preserve">perché </w:t>
      </w:r>
      <w:r w:rsidR="007A2011">
        <w:rPr>
          <w:rFonts w:ascii="Gill Sans MT" w:hAnsi="Gill Sans MT"/>
          <w:i/>
        </w:rPr>
        <w:t xml:space="preserve">come Temakinho è una realtà internazionale e </w:t>
      </w:r>
      <w:r w:rsidR="00636E4F" w:rsidRPr="0088515D">
        <w:rPr>
          <w:rFonts w:ascii="Gill Sans MT" w:hAnsi="Gill Sans MT"/>
          <w:i/>
        </w:rPr>
        <w:t>ci permette</w:t>
      </w:r>
      <w:r w:rsidR="007A2011">
        <w:rPr>
          <w:rFonts w:ascii="Gill Sans MT" w:hAnsi="Gill Sans MT"/>
          <w:i/>
        </w:rPr>
        <w:t>rà</w:t>
      </w:r>
      <w:r w:rsidR="00636E4F" w:rsidRPr="0088515D">
        <w:rPr>
          <w:rFonts w:ascii="Gill Sans MT" w:hAnsi="Gill Sans MT"/>
          <w:i/>
        </w:rPr>
        <w:t xml:space="preserve"> di mantenere </w:t>
      </w:r>
      <w:r w:rsidR="0088515D">
        <w:rPr>
          <w:rFonts w:ascii="Gill Sans MT" w:hAnsi="Gill Sans MT"/>
          <w:i/>
        </w:rPr>
        <w:t>alti standard qualitativi</w:t>
      </w:r>
      <w:r w:rsidR="007A2011">
        <w:rPr>
          <w:rFonts w:ascii="Gill Sans MT" w:hAnsi="Gill Sans MT"/>
          <w:i/>
        </w:rPr>
        <w:t xml:space="preserve"> in tutte le destinazioni in cui sarà attivo il servizio (Milano, Roma e Londra)</w:t>
      </w:r>
      <w:r w:rsidR="0088515D">
        <w:rPr>
          <w:rFonts w:ascii="Gill Sans MT" w:hAnsi="Gill Sans MT"/>
          <w:i/>
        </w:rPr>
        <w:t xml:space="preserve">, ma anche di </w:t>
      </w:r>
      <w:proofErr w:type="gramStart"/>
      <w:r w:rsidR="0088515D">
        <w:rPr>
          <w:rFonts w:ascii="Gill Sans MT" w:hAnsi="Gill Sans MT"/>
          <w:i/>
        </w:rPr>
        <w:t>tenere</w:t>
      </w:r>
      <w:proofErr w:type="gramEnd"/>
      <w:r w:rsidR="004B286B" w:rsidRPr="0088515D">
        <w:rPr>
          <w:rFonts w:ascii="Gill Sans MT" w:hAnsi="Gill Sans MT"/>
          <w:i/>
        </w:rPr>
        <w:t xml:space="preserve"> fede al nostro impegno di responsabilità sociale</w:t>
      </w:r>
      <w:r w:rsidR="0088515D">
        <w:rPr>
          <w:rFonts w:ascii="Gill Sans MT" w:hAnsi="Gill Sans MT"/>
          <w:i/>
        </w:rPr>
        <w:t xml:space="preserve"> essendo una delle aziende più virtuose nel settore del food delivery</w:t>
      </w:r>
      <w:r w:rsidR="0088515D" w:rsidRPr="0088515D">
        <w:rPr>
          <w:rFonts w:ascii="Gill Sans MT" w:hAnsi="Gill Sans MT"/>
          <w:i/>
        </w:rPr>
        <w:t>”.</w:t>
      </w:r>
      <w:r w:rsidR="004B286B">
        <w:rPr>
          <w:rFonts w:ascii="Gill Sans MT" w:hAnsi="Gill Sans MT"/>
        </w:rPr>
        <w:t xml:space="preserve"> </w:t>
      </w:r>
    </w:p>
    <w:p w14:paraId="06D63A22" w14:textId="77777777" w:rsidR="00636E4F" w:rsidRDefault="00636E4F" w:rsidP="00D92D6C">
      <w:pPr>
        <w:spacing w:after="0" w:line="252" w:lineRule="auto"/>
        <w:jc w:val="both"/>
        <w:rPr>
          <w:rFonts w:ascii="Gill Sans MT" w:hAnsi="Gill Sans MT"/>
        </w:rPr>
      </w:pPr>
    </w:p>
    <w:p w14:paraId="6560146F" w14:textId="31FCD3B9" w:rsidR="00D92D6C" w:rsidRDefault="00D840FC" w:rsidP="00D92D6C">
      <w:pPr>
        <w:spacing w:after="0" w:line="252" w:lineRule="auto"/>
        <w:jc w:val="both"/>
        <w:rPr>
          <w:rFonts w:ascii="Gill Sans MT" w:hAnsi="Gill Sans MT"/>
        </w:rPr>
      </w:pPr>
      <w:r w:rsidRPr="00D3206F">
        <w:rPr>
          <w:rFonts w:ascii="Gill Sans MT" w:hAnsi="Gill Sans MT"/>
          <w:i/>
        </w:rPr>
        <w:t xml:space="preserve">“Siamo </w:t>
      </w:r>
      <w:r w:rsidR="00DB0E22" w:rsidRPr="00D3206F">
        <w:rPr>
          <w:rFonts w:ascii="Gill Sans MT" w:hAnsi="Gill Sans MT"/>
          <w:i/>
        </w:rPr>
        <w:t xml:space="preserve">orgogliosi ed </w:t>
      </w:r>
      <w:r w:rsidRPr="00D3206F">
        <w:rPr>
          <w:rFonts w:ascii="Gill Sans MT" w:hAnsi="Gill Sans MT"/>
          <w:i/>
        </w:rPr>
        <w:t xml:space="preserve">entusiasti di avere tra i nostri partner uno dei </w:t>
      </w:r>
      <w:proofErr w:type="gramStart"/>
      <w:r w:rsidRPr="00D3206F">
        <w:rPr>
          <w:rFonts w:ascii="Gill Sans MT" w:hAnsi="Gill Sans MT"/>
          <w:i/>
        </w:rPr>
        <w:t>brand</w:t>
      </w:r>
      <w:proofErr w:type="gramEnd"/>
      <w:r w:rsidRPr="00D3206F">
        <w:rPr>
          <w:rFonts w:ascii="Gill Sans MT" w:hAnsi="Gill Sans MT"/>
          <w:i/>
        </w:rPr>
        <w:t xml:space="preserve"> più </w:t>
      </w:r>
      <w:r w:rsidR="00DB0E22" w:rsidRPr="00D3206F">
        <w:rPr>
          <w:rFonts w:ascii="Gill Sans MT" w:hAnsi="Gill Sans MT"/>
          <w:i/>
        </w:rPr>
        <w:t>affermati e di tendenza</w:t>
      </w:r>
      <w:r w:rsidRPr="00D3206F">
        <w:rPr>
          <w:rFonts w:ascii="Gill Sans MT" w:hAnsi="Gill Sans MT"/>
          <w:i/>
        </w:rPr>
        <w:t xml:space="preserve"> del mondo della ristorazione </w:t>
      </w:r>
      <w:r w:rsidR="00DB0E22" w:rsidRPr="00D3206F">
        <w:rPr>
          <w:rFonts w:ascii="Gill Sans MT" w:hAnsi="Gill Sans MT"/>
          <w:i/>
        </w:rPr>
        <w:t>c</w:t>
      </w:r>
      <w:r w:rsidRPr="00D3206F">
        <w:rPr>
          <w:rFonts w:ascii="Gill Sans MT" w:hAnsi="Gill Sans MT"/>
          <w:i/>
        </w:rPr>
        <w:t>ome Temakinho, in grado di qualificare a</w:t>
      </w:r>
      <w:r w:rsidR="00140FA0" w:rsidRPr="00D3206F">
        <w:rPr>
          <w:rFonts w:ascii="Gill Sans MT" w:hAnsi="Gill Sans MT"/>
          <w:i/>
        </w:rPr>
        <w:t>ncora di più la nostra offerta e</w:t>
      </w:r>
      <w:r w:rsidRPr="00D3206F">
        <w:rPr>
          <w:rFonts w:ascii="Gill Sans MT" w:hAnsi="Gill Sans MT"/>
          <w:i/>
        </w:rPr>
        <w:t xml:space="preserve"> il nostro servizio</w:t>
      </w:r>
      <w:r w:rsidRPr="00D3206F">
        <w:rPr>
          <w:rFonts w:ascii="Gill Sans MT" w:hAnsi="Gill Sans MT"/>
        </w:rPr>
        <w:t xml:space="preserve"> – commenta </w:t>
      </w:r>
      <w:r w:rsidRPr="00D3206F">
        <w:rPr>
          <w:rFonts w:ascii="Gill Sans MT" w:hAnsi="Gill Sans MT"/>
          <w:b/>
        </w:rPr>
        <w:t>Matteo Sarzana, General Manager di Deliveroo Italy</w:t>
      </w:r>
      <w:r w:rsidRPr="00D3206F">
        <w:rPr>
          <w:rFonts w:ascii="Gill Sans MT" w:hAnsi="Gill Sans MT"/>
        </w:rPr>
        <w:t xml:space="preserve"> – </w:t>
      </w:r>
      <w:r w:rsidRPr="00D3206F">
        <w:rPr>
          <w:rFonts w:ascii="Gill Sans MT" w:hAnsi="Gill Sans MT"/>
          <w:i/>
        </w:rPr>
        <w:t xml:space="preserve">Siamo certi che </w:t>
      </w:r>
      <w:r w:rsidR="00745ECC" w:rsidRPr="00D3206F">
        <w:rPr>
          <w:rFonts w:ascii="Gill Sans MT" w:hAnsi="Gill Sans MT"/>
          <w:i/>
        </w:rPr>
        <w:t xml:space="preserve">gli </w:t>
      </w:r>
      <w:r w:rsidRPr="00D3206F">
        <w:rPr>
          <w:rFonts w:ascii="Gill Sans MT" w:hAnsi="Gill Sans MT"/>
          <w:i/>
        </w:rPr>
        <w:t xml:space="preserve">utenti di </w:t>
      </w:r>
      <w:r w:rsidR="00745ECC" w:rsidRPr="00D3206F">
        <w:rPr>
          <w:rFonts w:ascii="Gill Sans MT" w:hAnsi="Gill Sans MT"/>
          <w:i/>
        </w:rPr>
        <w:t xml:space="preserve">Deliveroo di </w:t>
      </w:r>
      <w:r w:rsidR="004B3C88" w:rsidRPr="00D3206F">
        <w:rPr>
          <w:rFonts w:ascii="Gill Sans MT" w:hAnsi="Gill Sans MT"/>
          <w:i/>
        </w:rPr>
        <w:t xml:space="preserve">Milano e Roma </w:t>
      </w:r>
      <w:r w:rsidR="007A2011" w:rsidRPr="00D3206F">
        <w:rPr>
          <w:rFonts w:ascii="Gill Sans MT" w:hAnsi="Gill Sans MT"/>
          <w:i/>
        </w:rPr>
        <w:t>apprezzer</w:t>
      </w:r>
      <w:r w:rsidR="00DB0E22" w:rsidRPr="00D3206F">
        <w:rPr>
          <w:rFonts w:ascii="Gill Sans MT" w:hAnsi="Gill Sans MT"/>
          <w:i/>
        </w:rPr>
        <w:t>an</w:t>
      </w:r>
      <w:r w:rsidR="00302C4A" w:rsidRPr="00D3206F">
        <w:rPr>
          <w:rFonts w:ascii="Gill Sans MT" w:hAnsi="Gill Sans MT"/>
          <w:i/>
        </w:rPr>
        <w:t>n</w:t>
      </w:r>
      <w:r w:rsidR="00DB0E22" w:rsidRPr="00D3206F">
        <w:rPr>
          <w:rFonts w:ascii="Gill Sans MT" w:hAnsi="Gill Sans MT"/>
          <w:i/>
        </w:rPr>
        <w:t xml:space="preserve">o questa bella novità e </w:t>
      </w:r>
      <w:r w:rsidR="00140FA0" w:rsidRPr="00D3206F">
        <w:rPr>
          <w:rFonts w:ascii="Gill Sans MT" w:hAnsi="Gill Sans MT"/>
          <w:i/>
        </w:rPr>
        <w:t>approfitteranno subito dell’opportunità per</w:t>
      </w:r>
      <w:r w:rsidRPr="00D3206F">
        <w:rPr>
          <w:rFonts w:ascii="Gill Sans MT" w:hAnsi="Gill Sans MT"/>
          <w:i/>
        </w:rPr>
        <w:t xml:space="preserve"> gustare comodamente a casa propria le specialità tanto amate e conosciute di Temakinho”</w:t>
      </w:r>
      <w:r w:rsidR="00DB0E22" w:rsidRPr="00D3206F">
        <w:rPr>
          <w:rFonts w:ascii="Gill Sans MT" w:hAnsi="Gill Sans MT"/>
          <w:i/>
        </w:rPr>
        <w:t>.</w:t>
      </w:r>
    </w:p>
    <w:p w14:paraId="4B531B2D" w14:textId="77777777" w:rsidR="00D92D6C" w:rsidRDefault="00D92D6C" w:rsidP="00D92D6C">
      <w:pPr>
        <w:spacing w:after="0" w:line="252" w:lineRule="auto"/>
        <w:jc w:val="both"/>
        <w:rPr>
          <w:rFonts w:ascii="Gill Sans MT" w:hAnsi="Gill Sans MT"/>
        </w:rPr>
      </w:pPr>
    </w:p>
    <w:p w14:paraId="13C662C0" w14:textId="77777777" w:rsidR="004B3C88" w:rsidRPr="00D92D6C" w:rsidRDefault="004B3C88" w:rsidP="00D92D6C">
      <w:pPr>
        <w:spacing w:after="0" w:line="252" w:lineRule="auto"/>
        <w:jc w:val="both"/>
        <w:rPr>
          <w:rFonts w:ascii="Gill Sans MT" w:hAnsi="Gill Sans MT"/>
        </w:rPr>
      </w:pPr>
      <w:r w:rsidRPr="00E749B8">
        <w:rPr>
          <w:rFonts w:ascii="Gill Sans MT" w:hAnsi="Gill Sans MT"/>
        </w:rPr>
        <w:t xml:space="preserve">Per </w:t>
      </w:r>
      <w:r w:rsidRPr="00D92D6C">
        <w:rPr>
          <w:rFonts w:ascii="Gill Sans MT" w:hAnsi="Gill Sans MT"/>
        </w:rPr>
        <w:t>consultare le</w:t>
      </w:r>
      <w:r w:rsidR="00E05CBE" w:rsidRPr="00D92D6C">
        <w:rPr>
          <w:rFonts w:ascii="Gill Sans MT" w:hAnsi="Gill Sans MT"/>
        </w:rPr>
        <w:t xml:space="preserve"> pagine</w:t>
      </w:r>
      <w:r w:rsidRPr="00D92D6C">
        <w:rPr>
          <w:rFonts w:ascii="Gill Sans MT" w:hAnsi="Gill Sans MT"/>
        </w:rPr>
        <w:t xml:space="preserve"> di Temakinho su Deliveroo:</w:t>
      </w:r>
    </w:p>
    <w:p w14:paraId="05221750" w14:textId="35E3E510" w:rsidR="00D92D6C" w:rsidRDefault="004B3C88" w:rsidP="00D92D6C">
      <w:pPr>
        <w:pStyle w:val="Paragrafoelenco"/>
        <w:numPr>
          <w:ilvl w:val="0"/>
          <w:numId w:val="1"/>
        </w:numPr>
        <w:spacing w:after="0" w:line="252" w:lineRule="auto"/>
        <w:jc w:val="both"/>
        <w:rPr>
          <w:rFonts w:ascii="Gill Sans MT" w:hAnsi="Gill Sans MT"/>
        </w:rPr>
      </w:pPr>
      <w:r w:rsidRPr="00D92D6C">
        <w:rPr>
          <w:rFonts w:ascii="Gill Sans MT" w:hAnsi="Gill Sans MT"/>
        </w:rPr>
        <w:t xml:space="preserve">Temakinho Navigli (Milano) – </w:t>
      </w:r>
      <w:hyperlink r:id="rId11" w:history="1">
        <w:r w:rsidR="00D92D6C" w:rsidRPr="001344A8">
          <w:rPr>
            <w:rStyle w:val="Collegamentoipertestuale"/>
            <w:rFonts w:ascii="Gill Sans MT" w:hAnsi="Gill Sans MT"/>
          </w:rPr>
          <w:t>https://deliveroo.it/it/menu/milano/navigli/temakinho-navigli</w:t>
        </w:r>
      </w:hyperlink>
    </w:p>
    <w:p w14:paraId="09D50204" w14:textId="7327FD08" w:rsidR="00D92D6C" w:rsidRPr="00D92D6C" w:rsidRDefault="00D92D6C" w:rsidP="00D92D6C">
      <w:pPr>
        <w:pStyle w:val="Paragrafoelenco"/>
        <w:numPr>
          <w:ilvl w:val="0"/>
          <w:numId w:val="1"/>
        </w:numPr>
        <w:spacing w:after="0" w:line="252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Temakinho Magenta (Milano)</w:t>
      </w:r>
      <w:r w:rsidRPr="00D92D6C">
        <w:rPr>
          <w:rFonts w:ascii="Gill Sans MT" w:hAnsi="Gill Sans MT"/>
        </w:rPr>
        <w:t xml:space="preserve"> – </w:t>
      </w:r>
      <w:hyperlink r:id="rId12" w:history="1">
        <w:r w:rsidRPr="001344A8">
          <w:rPr>
            <w:rStyle w:val="Collegamentoipertestuale"/>
            <w:rFonts w:ascii="Gill Sans MT" w:hAnsi="Gill Sans MT"/>
          </w:rPr>
          <w:t>https://deliveroo.it/it/menu/milano/magenta/temakinho-paleocapa</w:t>
        </w:r>
      </w:hyperlink>
    </w:p>
    <w:p w14:paraId="3BE8ED5D" w14:textId="1147A8C4" w:rsidR="00DB0E22" w:rsidRDefault="004B3C88" w:rsidP="00D92D6C">
      <w:pPr>
        <w:pStyle w:val="Paragrafoelenco"/>
        <w:numPr>
          <w:ilvl w:val="0"/>
          <w:numId w:val="1"/>
        </w:numPr>
        <w:spacing w:after="0" w:line="252" w:lineRule="auto"/>
        <w:jc w:val="both"/>
        <w:rPr>
          <w:rFonts w:ascii="Gill Sans MT" w:hAnsi="Gill Sans MT"/>
        </w:rPr>
      </w:pPr>
      <w:r w:rsidRPr="00D92D6C">
        <w:rPr>
          <w:rFonts w:ascii="Gill Sans MT" w:hAnsi="Gill Sans MT"/>
        </w:rPr>
        <w:t xml:space="preserve">Temakinho Borgo (Roma) – </w:t>
      </w:r>
      <w:hyperlink r:id="rId13" w:history="1">
        <w:r w:rsidR="00D92D6C" w:rsidRPr="001344A8">
          <w:rPr>
            <w:rStyle w:val="Collegamentoipertestuale"/>
            <w:rFonts w:ascii="Gill Sans MT" w:hAnsi="Gill Sans MT"/>
          </w:rPr>
          <w:t>https://deliveroo.it/it/menu/roma/piazza-venezia/temakinho-monti</w:t>
        </w:r>
      </w:hyperlink>
    </w:p>
    <w:p w14:paraId="48149C56" w14:textId="77777777" w:rsidR="00D92D6C" w:rsidRPr="00D92D6C" w:rsidRDefault="00D92D6C" w:rsidP="00D92D6C">
      <w:pPr>
        <w:spacing w:after="0"/>
        <w:ind w:left="360"/>
        <w:jc w:val="both"/>
        <w:rPr>
          <w:rFonts w:ascii="Gill Sans MT" w:hAnsi="Gill Sans MT"/>
        </w:rPr>
      </w:pPr>
    </w:p>
    <w:p w14:paraId="71E6E279" w14:textId="77777777" w:rsidR="0081118A" w:rsidRDefault="00890CE2" w:rsidP="00A413A6">
      <w:pPr>
        <w:spacing w:after="0"/>
        <w:jc w:val="center"/>
        <w:rPr>
          <w:rStyle w:val="Collegamentoipertestuale"/>
          <w:rFonts w:ascii="Gill Sans MT" w:hAnsi="Gill Sans MT"/>
        </w:rPr>
      </w:pPr>
      <w:hyperlink r:id="rId14" w:history="1">
        <w:r w:rsidR="0081118A" w:rsidRPr="008160B3">
          <w:rPr>
            <w:rStyle w:val="Collegamentoipertestuale"/>
            <w:rFonts w:ascii="Gill Sans MT" w:hAnsi="Gill Sans MT"/>
          </w:rPr>
          <w:t>www.temakinho.com</w:t>
        </w:r>
      </w:hyperlink>
    </w:p>
    <w:p w14:paraId="4A5ED60C" w14:textId="77777777" w:rsidR="00D92D6C" w:rsidRDefault="00D92D6C" w:rsidP="00D92D6C">
      <w:pPr>
        <w:spacing w:after="0" w:line="240" w:lineRule="auto"/>
        <w:jc w:val="both"/>
        <w:rPr>
          <w:rFonts w:ascii="Gill Sans MT" w:hAnsi="Gill Sans MT"/>
          <w:b/>
        </w:rPr>
      </w:pPr>
    </w:p>
    <w:p w14:paraId="34040852" w14:textId="77777777" w:rsidR="00D3206F" w:rsidRDefault="00D3206F" w:rsidP="00D92D6C">
      <w:pPr>
        <w:spacing w:after="0" w:line="240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NOTE PER LA STAMPA:</w:t>
      </w:r>
    </w:p>
    <w:p w14:paraId="33466E2A" w14:textId="77777777" w:rsidR="00D92D6C" w:rsidRDefault="00D92D6C" w:rsidP="00D92D6C">
      <w:pPr>
        <w:spacing w:after="0" w:line="240" w:lineRule="auto"/>
        <w:jc w:val="both"/>
        <w:rPr>
          <w:rFonts w:ascii="Gill Sans MT" w:hAnsi="Gill Sans MT"/>
          <w:b/>
        </w:rPr>
      </w:pPr>
    </w:p>
    <w:p w14:paraId="19C00496" w14:textId="77777777" w:rsidR="00D3206F" w:rsidRPr="004E2D37" w:rsidRDefault="00D3206F" w:rsidP="00D92D6C">
      <w:pPr>
        <w:spacing w:after="0" w:line="240" w:lineRule="auto"/>
        <w:jc w:val="both"/>
        <w:rPr>
          <w:rFonts w:ascii="Gill Sans MT" w:hAnsi="Gill Sans MT"/>
          <w:b/>
        </w:rPr>
      </w:pPr>
      <w:r w:rsidRPr="004E2D37">
        <w:rPr>
          <w:rFonts w:ascii="Gill Sans MT" w:hAnsi="Gill Sans MT"/>
          <w:b/>
        </w:rPr>
        <w:t>T</w:t>
      </w:r>
      <w:r>
        <w:rPr>
          <w:rFonts w:ascii="Gill Sans MT" w:hAnsi="Gill Sans MT"/>
          <w:b/>
        </w:rPr>
        <w:t>emakinho</w:t>
      </w:r>
    </w:p>
    <w:p w14:paraId="767CBD50" w14:textId="77777777" w:rsidR="00E749B8" w:rsidRDefault="00E749B8" w:rsidP="00D92D6C">
      <w:pPr>
        <w:spacing w:after="0" w:line="240" w:lineRule="auto"/>
        <w:jc w:val="both"/>
        <w:rPr>
          <w:rFonts w:ascii="Gill Sans MT" w:hAnsi="Gill Sans MT"/>
        </w:rPr>
      </w:pPr>
    </w:p>
    <w:p w14:paraId="2A77A990" w14:textId="77777777" w:rsidR="00D3206F" w:rsidRPr="004E2D37" w:rsidRDefault="00D3206F" w:rsidP="00D92D6C">
      <w:pPr>
        <w:spacing w:after="0" w:line="240" w:lineRule="auto"/>
        <w:jc w:val="both"/>
        <w:rPr>
          <w:rFonts w:ascii="Gill Sans MT" w:hAnsi="Gill Sans MT"/>
        </w:rPr>
      </w:pPr>
      <w:r w:rsidRPr="004E2D37">
        <w:rPr>
          <w:rFonts w:ascii="Gill Sans MT" w:hAnsi="Gill Sans MT"/>
        </w:rPr>
        <w:t xml:space="preserve">Fondato in Italia nel 2012, Temakinho è oggi il leader europeo nel casual dining nippobrasiliano, con un ristorante a Londra, uno a Ibiza, tre a Milano e </w:t>
      </w:r>
      <w:r>
        <w:rPr>
          <w:rFonts w:ascii="Gill Sans MT" w:hAnsi="Gill Sans MT"/>
        </w:rPr>
        <w:t>tre</w:t>
      </w:r>
      <w:r w:rsidRPr="004E2D37">
        <w:rPr>
          <w:rFonts w:ascii="Gill Sans MT" w:hAnsi="Gill Sans MT"/>
        </w:rPr>
        <w:t xml:space="preserve"> a Roma</w:t>
      </w:r>
      <w:r>
        <w:rPr>
          <w:rFonts w:ascii="Gill Sans MT" w:hAnsi="Gill Sans MT"/>
        </w:rPr>
        <w:t>.</w:t>
      </w:r>
    </w:p>
    <w:p w14:paraId="4BB0CAC2" w14:textId="77777777" w:rsidR="00D3206F" w:rsidRDefault="00D3206F" w:rsidP="00D92D6C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Il </w:t>
      </w:r>
      <w:proofErr w:type="gramStart"/>
      <w:r>
        <w:rPr>
          <w:rFonts w:ascii="Gill Sans MT" w:hAnsi="Gill Sans MT"/>
        </w:rPr>
        <w:t>brand</w:t>
      </w:r>
      <w:proofErr w:type="gramEnd"/>
      <w:r>
        <w:rPr>
          <w:rFonts w:ascii="Gill Sans MT" w:hAnsi="Gill Sans MT"/>
        </w:rPr>
        <w:t xml:space="preserve"> combina in maniera eclettica</w:t>
      </w:r>
      <w:r w:rsidRPr="004E2D37">
        <w:rPr>
          <w:rFonts w:ascii="Gill Sans MT" w:hAnsi="Gill Sans MT"/>
        </w:rPr>
        <w:t xml:space="preserve"> la tradizione culinaria giapponese </w:t>
      </w:r>
      <w:r>
        <w:rPr>
          <w:rFonts w:ascii="Gill Sans MT" w:hAnsi="Gill Sans MT"/>
        </w:rPr>
        <w:t xml:space="preserve">con i sapori e </w:t>
      </w:r>
      <w:r w:rsidRPr="004E2D37">
        <w:rPr>
          <w:rFonts w:ascii="Gill Sans MT" w:hAnsi="Gill Sans MT"/>
        </w:rPr>
        <w:t xml:space="preserve">aromi </w:t>
      </w:r>
      <w:r>
        <w:rPr>
          <w:rFonts w:ascii="Gill Sans MT" w:hAnsi="Gill Sans MT"/>
        </w:rPr>
        <w:t xml:space="preserve">tipici </w:t>
      </w:r>
      <w:r w:rsidRPr="004E2D37">
        <w:rPr>
          <w:rFonts w:ascii="Gill Sans MT" w:hAnsi="Gill Sans MT"/>
        </w:rPr>
        <w:t xml:space="preserve">del Brasile al ritmo di Jazz, Samba e Bossa Nova. </w:t>
      </w:r>
      <w:r>
        <w:rPr>
          <w:rFonts w:ascii="Gill Sans MT" w:hAnsi="Gill Sans MT"/>
        </w:rPr>
        <w:t xml:space="preserve">L’unione di due continenti e culture opposte si </w:t>
      </w:r>
      <w:proofErr w:type="gramStart"/>
      <w:r>
        <w:rPr>
          <w:rFonts w:ascii="Gill Sans MT" w:hAnsi="Gill Sans MT"/>
        </w:rPr>
        <w:t>concretizza</w:t>
      </w:r>
      <w:proofErr w:type="gramEnd"/>
      <w:r>
        <w:rPr>
          <w:rFonts w:ascii="Gill Sans MT" w:hAnsi="Gill Sans MT"/>
        </w:rPr>
        <w:t xml:space="preserve"> in piatti che nascono dalla creatività degli Chef dei ristoranti, accompagnati da freschi cocktail a base di cachaca Mais Amor o dalla </w:t>
      </w:r>
      <w:r w:rsidRPr="00D3206F">
        <w:rPr>
          <w:rFonts w:ascii="Gill Sans MT" w:hAnsi="Gill Sans MT"/>
        </w:rPr>
        <w:t>signature beer</w:t>
      </w:r>
      <w:r>
        <w:rPr>
          <w:rFonts w:ascii="Gill Sans MT" w:hAnsi="Gill Sans MT"/>
        </w:rPr>
        <w:t xml:space="preserve"> Mais Amor Cerveja.</w:t>
      </w:r>
    </w:p>
    <w:p w14:paraId="585F5F53" w14:textId="77777777" w:rsidR="00D3206F" w:rsidRPr="004E2D37" w:rsidRDefault="00D3206F" w:rsidP="00D92D6C">
      <w:pPr>
        <w:spacing w:after="0" w:line="240" w:lineRule="auto"/>
        <w:jc w:val="both"/>
        <w:rPr>
          <w:rFonts w:ascii="Gill Sans MT" w:hAnsi="Gill Sans MT"/>
        </w:rPr>
      </w:pPr>
      <w:r w:rsidRPr="00B53AE6">
        <w:rPr>
          <w:rFonts w:ascii="Gill Sans MT" w:hAnsi="Gill Sans MT"/>
        </w:rPr>
        <w:t xml:space="preserve">Ogni ristorante </w:t>
      </w:r>
      <w:r>
        <w:rPr>
          <w:rFonts w:ascii="Gill Sans MT" w:hAnsi="Gill Sans MT"/>
        </w:rPr>
        <w:t>ha un’insegna differente,</w:t>
      </w:r>
      <w:r w:rsidRPr="00B53AE6">
        <w:rPr>
          <w:rFonts w:ascii="Gill Sans MT" w:hAnsi="Gill Sans MT"/>
        </w:rPr>
        <w:t xml:space="preserve"> la cui grafica è ispirata dai grandi tipografi della cultura</w:t>
      </w:r>
      <w:r>
        <w:rPr>
          <w:rFonts w:ascii="Gill Sans MT" w:hAnsi="Gill Sans MT"/>
        </w:rPr>
        <w:t xml:space="preserve"> vernacolare brasiliana, </w:t>
      </w:r>
      <w:r w:rsidRPr="00B53AE6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>un design unico che trae ispirazione dalle diverse regioni del Paese</w:t>
      </w:r>
      <w:r w:rsidRPr="00B53AE6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L’attenzione verso materie prime di eccellente qualità e la scelta di utilizzare</w:t>
      </w:r>
      <w:r w:rsidRPr="004E2D37">
        <w:rPr>
          <w:rFonts w:ascii="Gill Sans MT" w:hAnsi="Gill Sans MT"/>
        </w:rPr>
        <w:t xml:space="preserve"> pesce proveniente da pesca o itticoltura sostenibili</w:t>
      </w:r>
      <w:r>
        <w:rPr>
          <w:rFonts w:ascii="Gill Sans MT" w:hAnsi="Gill Sans MT"/>
        </w:rPr>
        <w:t xml:space="preserve"> - elementi fondamentali del DNA di Temakinho fin dalla nascita - hanno permesso al </w:t>
      </w:r>
      <w:proofErr w:type="gramStart"/>
      <w:r>
        <w:rPr>
          <w:rFonts w:ascii="Gill Sans MT" w:hAnsi="Gill Sans MT"/>
        </w:rPr>
        <w:t>brand</w:t>
      </w:r>
      <w:proofErr w:type="gramEnd"/>
      <w:r>
        <w:rPr>
          <w:rFonts w:ascii="Gill Sans MT" w:hAnsi="Gill Sans MT"/>
        </w:rPr>
        <w:t xml:space="preserve"> di essere la prima</w:t>
      </w:r>
      <w:r w:rsidRPr="004E2D37">
        <w:rPr>
          <w:rFonts w:ascii="Gill Sans MT" w:hAnsi="Gill Sans MT"/>
        </w:rPr>
        <w:t xml:space="preserve"> catena di ristor</w:t>
      </w:r>
      <w:r>
        <w:rPr>
          <w:rFonts w:ascii="Gill Sans MT" w:hAnsi="Gill Sans MT"/>
        </w:rPr>
        <w:t xml:space="preserve">anti al mondo a ottenere la certificazione </w:t>
      </w:r>
      <w:r w:rsidRPr="004E2D37">
        <w:rPr>
          <w:rFonts w:ascii="Gill Sans MT" w:hAnsi="Gill Sans MT"/>
        </w:rPr>
        <w:t>Friend of the Sea</w:t>
      </w:r>
      <w:r>
        <w:rPr>
          <w:rFonts w:ascii="Gill Sans MT" w:hAnsi="Gill Sans MT"/>
        </w:rPr>
        <w:t xml:space="preserve"> nel 2016</w:t>
      </w:r>
      <w:r w:rsidRPr="004E2D37">
        <w:rPr>
          <w:rFonts w:ascii="Gill Sans MT" w:hAnsi="Gill Sans MT"/>
        </w:rPr>
        <w:t xml:space="preserve">. </w:t>
      </w:r>
    </w:p>
    <w:p w14:paraId="5DD8CDBD" w14:textId="77777777" w:rsidR="00D3206F" w:rsidRDefault="00D3206F" w:rsidP="00D92D6C">
      <w:pPr>
        <w:spacing w:after="0" w:line="240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 partire dal</w:t>
      </w:r>
      <w:proofErr w:type="gramEnd"/>
      <w:r w:rsidRPr="0046701A">
        <w:rPr>
          <w:rFonts w:ascii="Gill Sans MT" w:hAnsi="Gill Sans MT"/>
        </w:rPr>
        <w:t xml:space="preserve"> 2014 </w:t>
      </w:r>
      <w:r>
        <w:rPr>
          <w:rFonts w:ascii="Gill Sans MT" w:hAnsi="Gill Sans MT"/>
        </w:rPr>
        <w:t xml:space="preserve">Temakinho sostiene inoltre due progetti filantropici a Rocinha, la favela più grande del Brasile e di tutto il Sud America, insieme alla Onlus “Il Sorriso dei miei Bimbi”. Dopo aver contribuito al miglioramento e all’ampliamento di un asilo dedicato ai bambini fino a </w:t>
      </w:r>
      <w:proofErr w:type="gramStart"/>
      <w:r>
        <w:rPr>
          <w:rFonts w:ascii="Gill Sans MT" w:hAnsi="Gill Sans MT"/>
        </w:rPr>
        <w:t>10</w:t>
      </w:r>
      <w:proofErr w:type="gramEnd"/>
      <w:r>
        <w:rPr>
          <w:rFonts w:ascii="Gill Sans MT" w:hAnsi="Gill Sans MT"/>
        </w:rPr>
        <w:t xml:space="preserve"> anni per cui il brand si prende in carico delle provvigioni alimentari e di materiale didattico, Temakinho ha finanziato la ristrutturazione del Garagem das Letras e la costruzione dell’annesso Garage Culinario, uno spazio dove oltre 100 adolescenti possono trascorrere del tempo di qualità lontani dalla delinquenza, circondati da libri e imparando le basi del lavoro in cucina da una Chef professionista.</w:t>
      </w:r>
    </w:p>
    <w:p w14:paraId="6159BCA6" w14:textId="77777777" w:rsidR="00D3206F" w:rsidRDefault="00D3206F" w:rsidP="00D92D6C">
      <w:pPr>
        <w:spacing w:after="0" w:line="240" w:lineRule="auto"/>
        <w:jc w:val="center"/>
        <w:rPr>
          <w:rStyle w:val="Collegamentoipertestuale"/>
          <w:rFonts w:ascii="Gill Sans MT" w:hAnsi="Gill Sans MT"/>
        </w:rPr>
      </w:pPr>
    </w:p>
    <w:p w14:paraId="4AA72936" w14:textId="77777777" w:rsidR="00D3206F" w:rsidRDefault="00D3206F" w:rsidP="00D92D6C">
      <w:pPr>
        <w:pStyle w:val="NormalJustifyLow"/>
        <w:jc w:val="both"/>
        <w:rPr>
          <w:rFonts w:ascii="Gill Sans MT" w:eastAsiaTheme="minorHAnsi" w:hAnsi="Gill Sans MT" w:cstheme="minorBidi"/>
          <w:sz w:val="20"/>
          <w:szCs w:val="20"/>
          <w:lang w:val="it-IT" w:bidi="ar-SA"/>
        </w:rPr>
      </w:pPr>
    </w:p>
    <w:p w14:paraId="09E4CE98" w14:textId="77777777" w:rsidR="00D3206F" w:rsidRPr="00D3206F" w:rsidRDefault="00D3206F" w:rsidP="00D92D6C">
      <w:pPr>
        <w:spacing w:after="0" w:line="240" w:lineRule="auto"/>
        <w:jc w:val="both"/>
        <w:rPr>
          <w:rFonts w:ascii="Gill Sans MT" w:hAnsi="Gill Sans MT"/>
          <w:b/>
        </w:rPr>
      </w:pPr>
      <w:r w:rsidRPr="00D3206F">
        <w:rPr>
          <w:rFonts w:ascii="Gill Sans MT" w:hAnsi="Gill Sans MT"/>
          <w:b/>
        </w:rPr>
        <w:t>Deliveroo</w:t>
      </w:r>
    </w:p>
    <w:p w14:paraId="29D645C2" w14:textId="77777777" w:rsidR="00E749B8" w:rsidRDefault="00E749B8" w:rsidP="00D92D6C">
      <w:pPr>
        <w:pStyle w:val="m8322782437650348692normaljustifylow"/>
        <w:shd w:val="clear" w:color="auto" w:fill="FFFFFF"/>
        <w:spacing w:before="0" w:beforeAutospacing="0" w:after="0" w:afterAutospacing="0"/>
        <w:jc w:val="both"/>
        <w:rPr>
          <w:rFonts w:ascii="Gill Sans MT" w:hAnsi="Gill Sans MT" w:cstheme="minorBidi"/>
          <w:b/>
          <w:sz w:val="22"/>
          <w:szCs w:val="22"/>
          <w:lang w:eastAsia="en-US"/>
        </w:rPr>
      </w:pPr>
    </w:p>
    <w:p w14:paraId="1C3EE138" w14:textId="77777777" w:rsidR="00E749B8" w:rsidRPr="00E749B8" w:rsidRDefault="00E749B8" w:rsidP="00D92D6C">
      <w:pPr>
        <w:pStyle w:val="m8322782437650348692normaljustifylow"/>
        <w:shd w:val="clear" w:color="auto" w:fill="FFFFFF"/>
        <w:spacing w:before="0" w:beforeAutospacing="0" w:after="0" w:afterAutospacing="0"/>
        <w:jc w:val="both"/>
        <w:rPr>
          <w:rFonts w:ascii="Gill Sans MT" w:hAnsi="Gill Sans MT" w:cstheme="minorBidi"/>
          <w:sz w:val="22"/>
          <w:szCs w:val="22"/>
          <w:lang w:eastAsia="en-US"/>
        </w:rPr>
      </w:pPr>
      <w:r w:rsidRPr="00E749B8">
        <w:rPr>
          <w:rFonts w:ascii="Gill Sans MT" w:hAnsi="Gill Sans MT" w:cstheme="minorBidi"/>
          <w:sz w:val="22"/>
          <w:szCs w:val="22"/>
          <w:lang w:eastAsia="en-US"/>
        </w:rPr>
        <w:t xml:space="preserve">Deliveroo è un servizio di </w:t>
      </w:r>
      <w:proofErr w:type="gramStart"/>
      <w:r w:rsidRPr="00E749B8">
        <w:rPr>
          <w:rFonts w:ascii="Gill Sans MT" w:hAnsi="Gill Sans MT" w:cstheme="minorBidi"/>
          <w:sz w:val="22"/>
          <w:szCs w:val="22"/>
          <w:lang w:eastAsia="en-US"/>
        </w:rPr>
        <w:t>food</w:t>
      </w:r>
      <w:proofErr w:type="gramEnd"/>
      <w:r w:rsidRPr="00E749B8">
        <w:rPr>
          <w:rFonts w:ascii="Gill Sans MT" w:hAnsi="Gill Sans MT" w:cstheme="minorBidi"/>
          <w:sz w:val="22"/>
          <w:szCs w:val="22"/>
          <w:lang w:eastAsia="en-US"/>
        </w:rPr>
        <w:t xml:space="preserve"> delivery fondato nel 2013 da William Shu e Greg Orlowski. Deliveroo lavora con oltre 30.000 tra i migliori ristoranti e con oltre 30.000 rider che garantiscono la migliore esperienza di </w:t>
      </w:r>
      <w:proofErr w:type="gramStart"/>
      <w:r w:rsidRPr="00E749B8">
        <w:rPr>
          <w:rFonts w:ascii="Gill Sans MT" w:hAnsi="Gill Sans MT" w:cstheme="minorBidi"/>
          <w:sz w:val="22"/>
          <w:szCs w:val="22"/>
          <w:lang w:eastAsia="en-US"/>
        </w:rPr>
        <w:t>food</w:t>
      </w:r>
      <w:proofErr w:type="gramEnd"/>
      <w:r w:rsidRPr="00E749B8">
        <w:rPr>
          <w:rFonts w:ascii="Gill Sans MT" w:hAnsi="Gill Sans MT" w:cstheme="minorBidi"/>
          <w:sz w:val="22"/>
          <w:szCs w:val="22"/>
          <w:lang w:eastAsia="en-US"/>
        </w:rPr>
        <w:t xml:space="preserve"> delivery nel mondo. Deliveroo ha sede a Londra e conta più di 800 persone impiegate nei suoi uffici a livello globale.</w:t>
      </w:r>
    </w:p>
    <w:p w14:paraId="3352EE99" w14:textId="77777777" w:rsidR="00E749B8" w:rsidRPr="00E749B8" w:rsidRDefault="00E749B8" w:rsidP="00D92D6C">
      <w:pPr>
        <w:pStyle w:val="m8322782437650348692normaljustifylow"/>
        <w:shd w:val="clear" w:color="auto" w:fill="FFFFFF"/>
        <w:spacing w:before="0" w:beforeAutospacing="0" w:after="0" w:afterAutospacing="0"/>
        <w:jc w:val="both"/>
        <w:rPr>
          <w:rFonts w:ascii="Gill Sans MT" w:hAnsi="Gill Sans MT" w:cstheme="minorBidi"/>
          <w:sz w:val="22"/>
          <w:szCs w:val="22"/>
          <w:lang w:eastAsia="en-US"/>
        </w:rPr>
      </w:pPr>
      <w:r w:rsidRPr="00E749B8">
        <w:rPr>
          <w:rFonts w:ascii="Gill Sans MT" w:hAnsi="Gill Sans MT" w:cstheme="minorBidi"/>
          <w:sz w:val="22"/>
          <w:szCs w:val="22"/>
          <w:lang w:eastAsia="en-US"/>
        </w:rPr>
        <w:t xml:space="preserve">Deliveroo opera in città 200 città in </w:t>
      </w:r>
      <w:proofErr w:type="gramStart"/>
      <w:r w:rsidRPr="00E749B8">
        <w:rPr>
          <w:rFonts w:ascii="Gill Sans MT" w:hAnsi="Gill Sans MT" w:cstheme="minorBidi"/>
          <w:sz w:val="22"/>
          <w:szCs w:val="22"/>
          <w:lang w:eastAsia="en-US"/>
        </w:rPr>
        <w:t>12</w:t>
      </w:r>
      <w:proofErr w:type="gramEnd"/>
      <w:r w:rsidRPr="00E749B8">
        <w:rPr>
          <w:rFonts w:ascii="Gill Sans MT" w:hAnsi="Gill Sans MT" w:cstheme="minorBidi"/>
          <w:sz w:val="22"/>
          <w:szCs w:val="22"/>
          <w:lang w:eastAsia="en-US"/>
        </w:rPr>
        <w:t xml:space="preserve"> Paesi, inclusi Australia, Belgio, Francia, Germania, Hong Kong, Italia, Irlanda, Olanda, Singapore, Spagna, Emirati Arabi Uniti e Regno Unito. In Italia Deliveroo è attivo a Milano, Roma, Piacenza, Firenze, Torino, Bologna, Monza, Verona, Padova, Bergamo, Brescia e Genova.</w:t>
      </w:r>
    </w:p>
    <w:p w14:paraId="0B46F95E" w14:textId="3CD9339C" w:rsidR="00E60363" w:rsidRPr="00E749B8" w:rsidRDefault="00E749B8" w:rsidP="00D92D6C">
      <w:pPr>
        <w:pStyle w:val="m8322782437650348692normale2"/>
        <w:shd w:val="clear" w:color="auto" w:fill="FFFFFF"/>
        <w:spacing w:before="0" w:beforeAutospacing="0" w:after="0" w:afterAutospacing="0"/>
        <w:jc w:val="both"/>
        <w:rPr>
          <w:rFonts w:ascii="Gill Sans MT" w:hAnsi="Gill Sans MT" w:cstheme="minorBidi"/>
          <w:sz w:val="22"/>
          <w:szCs w:val="22"/>
          <w:lang w:eastAsia="en-US"/>
        </w:rPr>
      </w:pPr>
      <w:r w:rsidRPr="00E749B8">
        <w:rPr>
          <w:rFonts w:ascii="Gill Sans MT" w:hAnsi="Gill Sans MT" w:cstheme="minorBidi"/>
          <w:sz w:val="22"/>
          <w:szCs w:val="22"/>
          <w:lang w:eastAsia="en-US"/>
        </w:rPr>
        <w:t>Per informazioni su Deliveroo: </w:t>
      </w:r>
      <w:r w:rsidR="00890CE2">
        <w:fldChar w:fldCharType="begin"/>
      </w:r>
      <w:r w:rsidR="00890CE2">
        <w:instrText xml:space="preserve"> HYPERLINK "https://deliveroo.it/it/" \t "_blank" </w:instrText>
      </w:r>
      <w:r w:rsidR="00890CE2">
        <w:fldChar w:fldCharType="separate"/>
      </w:r>
      <w:r w:rsidRPr="00E749B8">
        <w:rPr>
          <w:rFonts w:ascii="Gill Sans MT" w:hAnsi="Gill Sans MT" w:cstheme="minorBidi"/>
          <w:sz w:val="22"/>
          <w:szCs w:val="22"/>
          <w:lang w:eastAsia="en-US"/>
        </w:rPr>
        <w:t>https://deliveroo.it/it/</w:t>
      </w:r>
      <w:r w:rsidR="00890CE2">
        <w:rPr>
          <w:rFonts w:ascii="Gill Sans MT" w:hAnsi="Gill Sans MT" w:cstheme="minorBidi"/>
          <w:sz w:val="22"/>
          <w:szCs w:val="22"/>
          <w:lang w:eastAsia="en-US"/>
        </w:rPr>
        <w:fldChar w:fldCharType="end"/>
      </w:r>
    </w:p>
    <w:p w14:paraId="5A48FA25" w14:textId="77777777" w:rsidR="00D3206F" w:rsidRDefault="00D3206F" w:rsidP="00D92D6C">
      <w:pPr>
        <w:spacing w:after="0" w:line="240" w:lineRule="auto"/>
        <w:jc w:val="center"/>
        <w:rPr>
          <w:rStyle w:val="Collegamentoipertestuale"/>
          <w:rFonts w:ascii="Gill Sans MT" w:hAnsi="Gill Sans MT"/>
        </w:rPr>
      </w:pPr>
    </w:p>
    <w:p w14:paraId="3CB13974" w14:textId="77777777" w:rsidR="00D3206F" w:rsidRDefault="00D3206F" w:rsidP="00D92D6C">
      <w:pPr>
        <w:spacing w:after="0" w:line="240" w:lineRule="auto"/>
        <w:jc w:val="center"/>
        <w:rPr>
          <w:rStyle w:val="Collegamentoipertestuale"/>
          <w:rFonts w:ascii="Gill Sans MT" w:hAnsi="Gill Sans MT"/>
        </w:rPr>
      </w:pPr>
    </w:p>
    <w:p w14:paraId="75F5F313" w14:textId="77777777" w:rsidR="00757FFD" w:rsidRPr="00A030DC" w:rsidRDefault="00757FFD" w:rsidP="00D92D6C">
      <w:pPr>
        <w:pStyle w:val="NormalJustifyLow"/>
        <w:jc w:val="both"/>
        <w:rPr>
          <w:rFonts w:ascii="Gill Sans MT" w:eastAsiaTheme="minorHAnsi" w:hAnsi="Gill Sans MT" w:cstheme="minorBidi"/>
          <w:b/>
          <w:sz w:val="20"/>
          <w:szCs w:val="20"/>
          <w:lang w:val="it-IT" w:bidi="ar-SA"/>
        </w:rPr>
      </w:pPr>
      <w:r w:rsidRPr="00A030DC">
        <w:rPr>
          <w:rFonts w:ascii="Gill Sans MT" w:eastAsiaTheme="minorHAnsi" w:hAnsi="Gill Sans MT" w:cstheme="minorBidi"/>
          <w:b/>
          <w:sz w:val="20"/>
          <w:szCs w:val="20"/>
          <w:lang w:val="it-IT" w:bidi="ar-SA"/>
        </w:rPr>
        <w:t>Contatti per la stampa:</w:t>
      </w:r>
    </w:p>
    <w:p w14:paraId="777B1B3B" w14:textId="77777777" w:rsidR="00D3206F" w:rsidRDefault="00D3206F" w:rsidP="00D92D6C">
      <w:pPr>
        <w:pStyle w:val="NormalJustifyLow"/>
        <w:jc w:val="both"/>
        <w:rPr>
          <w:rFonts w:ascii="Gill Sans MT" w:eastAsiaTheme="minorHAnsi" w:hAnsi="Gill Sans MT" w:cstheme="minorBidi"/>
          <w:sz w:val="20"/>
          <w:szCs w:val="20"/>
          <w:lang w:val="it-IT" w:bidi="ar-SA"/>
        </w:rPr>
      </w:pPr>
    </w:p>
    <w:p w14:paraId="48D0A609" w14:textId="77777777" w:rsidR="00D3206F" w:rsidRPr="00D3206F" w:rsidRDefault="00D3206F" w:rsidP="00D92D6C">
      <w:pPr>
        <w:pStyle w:val="NormalJustifyLow"/>
        <w:jc w:val="both"/>
        <w:rPr>
          <w:rFonts w:ascii="Gill Sans MT" w:eastAsiaTheme="minorHAnsi" w:hAnsi="Gill Sans MT" w:cstheme="minorBidi"/>
          <w:b/>
          <w:sz w:val="20"/>
          <w:szCs w:val="20"/>
          <w:lang w:val="it-IT" w:bidi="ar-SA"/>
        </w:rPr>
      </w:pPr>
      <w:r w:rsidRPr="00D3206F">
        <w:rPr>
          <w:rFonts w:ascii="Gill Sans MT" w:eastAsiaTheme="minorHAnsi" w:hAnsi="Gill Sans MT" w:cstheme="minorBidi"/>
          <w:b/>
          <w:sz w:val="20"/>
          <w:szCs w:val="20"/>
          <w:lang w:val="it-IT" w:bidi="ar-SA"/>
        </w:rPr>
        <w:t>Temakinho</w:t>
      </w:r>
    </w:p>
    <w:p w14:paraId="077E8E00" w14:textId="77777777" w:rsidR="00757FFD" w:rsidRPr="00A030DC" w:rsidRDefault="00757FFD" w:rsidP="00D92D6C">
      <w:pPr>
        <w:pStyle w:val="NormalJustifyLow"/>
        <w:jc w:val="both"/>
        <w:rPr>
          <w:rFonts w:ascii="Gill Sans MT" w:eastAsiaTheme="minorHAnsi" w:hAnsi="Gill Sans MT" w:cstheme="minorBidi"/>
          <w:sz w:val="20"/>
          <w:szCs w:val="20"/>
          <w:lang w:val="it-IT" w:bidi="ar-SA"/>
        </w:rPr>
      </w:pP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>PRC</w:t>
      </w:r>
      <w:r w:rsidR="007D5B9E">
        <w:rPr>
          <w:rFonts w:ascii="Gill Sans MT" w:eastAsiaTheme="minorHAnsi" w:hAnsi="Gill Sans MT" w:cstheme="minorBidi"/>
          <w:sz w:val="20"/>
          <w:szCs w:val="20"/>
          <w:lang w:val="it-IT" w:bidi="ar-SA"/>
        </w:rPr>
        <w:t>O</w:t>
      </w: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 xml:space="preserve"> Italia</w:t>
      </w:r>
    </w:p>
    <w:p w14:paraId="1D1A4A9A" w14:textId="77777777" w:rsidR="00757FFD" w:rsidRPr="00A030DC" w:rsidRDefault="00757FFD" w:rsidP="00D92D6C">
      <w:pPr>
        <w:pStyle w:val="NormalJustifyLow"/>
        <w:jc w:val="both"/>
        <w:rPr>
          <w:rFonts w:ascii="Gill Sans MT" w:eastAsiaTheme="minorHAnsi" w:hAnsi="Gill Sans MT" w:cstheme="minorBidi"/>
          <w:sz w:val="20"/>
          <w:szCs w:val="20"/>
          <w:lang w:val="it-IT" w:bidi="ar-SA"/>
        </w:rPr>
      </w:pP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 xml:space="preserve">Corso Magenta </w:t>
      </w:r>
      <w:proofErr w:type="gramStart"/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>85</w:t>
      </w:r>
      <w:proofErr w:type="gramEnd"/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>Marta Brambilla</w:t>
      </w:r>
      <w:proofErr w:type="gramStart"/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proofErr w:type="gramEnd"/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>mbrambilla@prco.com</w:t>
      </w:r>
    </w:p>
    <w:p w14:paraId="14ACBD0E" w14:textId="77777777" w:rsidR="00757FFD" w:rsidRPr="00A030DC" w:rsidRDefault="00757FFD" w:rsidP="00D92D6C">
      <w:pPr>
        <w:pStyle w:val="NormalJustifyLow"/>
        <w:jc w:val="both"/>
        <w:rPr>
          <w:rFonts w:ascii="Gill Sans MT" w:eastAsiaTheme="minorHAnsi" w:hAnsi="Gill Sans MT" w:cstheme="minorBidi"/>
          <w:sz w:val="20"/>
          <w:szCs w:val="20"/>
          <w:lang w:val="it-IT" w:bidi="ar-SA"/>
        </w:rPr>
      </w:pPr>
      <w:proofErr w:type="gramStart"/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>20123</w:t>
      </w:r>
      <w:proofErr w:type="gramEnd"/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 xml:space="preserve"> Milano</w:t>
      </w: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>Stefania Arienti</w:t>
      </w:r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hyperlink r:id="rId15" w:history="1">
        <w:r w:rsidR="0081118A" w:rsidRPr="00676595">
          <w:rPr>
            <w:rStyle w:val="Collegamentoipertestuale"/>
            <w:rFonts w:ascii="Gill Sans MT" w:eastAsiaTheme="minorHAnsi" w:hAnsi="Gill Sans MT" w:cstheme="minorBidi"/>
            <w:sz w:val="20"/>
            <w:szCs w:val="20"/>
            <w:lang w:val="it-IT" w:bidi="ar-SA"/>
          </w:rPr>
          <w:t>sarienti@prco.com</w:t>
        </w:r>
      </w:hyperlink>
    </w:p>
    <w:p w14:paraId="41DD8406" w14:textId="77777777" w:rsidR="00757FFD" w:rsidRPr="00A030DC" w:rsidRDefault="00757FFD" w:rsidP="00D92D6C">
      <w:pPr>
        <w:pStyle w:val="NormalJustifyLow"/>
        <w:jc w:val="both"/>
        <w:rPr>
          <w:rFonts w:ascii="Gill Sans MT" w:eastAsiaTheme="minorHAnsi" w:hAnsi="Gill Sans MT" w:cstheme="minorBidi"/>
          <w:sz w:val="20"/>
          <w:szCs w:val="20"/>
          <w:lang w:val="it-IT" w:bidi="ar-SA"/>
        </w:rPr>
      </w:pP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>Tel 02 433009</w:t>
      </w: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>Beatrice Meda</w:t>
      </w:r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="0081118A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hyperlink r:id="rId16" w:history="1">
        <w:r w:rsidR="0081118A" w:rsidRPr="00A030DC">
          <w:rPr>
            <w:rFonts w:ascii="Gill Sans MT" w:eastAsiaTheme="minorHAnsi" w:hAnsi="Gill Sans MT" w:cstheme="minorBidi"/>
            <w:sz w:val="20"/>
            <w:szCs w:val="20"/>
            <w:lang w:val="it-IT" w:bidi="ar-SA"/>
          </w:rPr>
          <w:t>bmeda@prco.com</w:t>
        </w:r>
      </w:hyperlink>
    </w:p>
    <w:p w14:paraId="6A1EAE06" w14:textId="77777777" w:rsidR="00D840FC" w:rsidRPr="00D3206F" w:rsidRDefault="00890CE2" w:rsidP="00D92D6C">
      <w:pPr>
        <w:pStyle w:val="NormalJustifyLow"/>
        <w:jc w:val="both"/>
        <w:rPr>
          <w:rFonts w:ascii="Gill Sans MT" w:eastAsiaTheme="minorHAnsi" w:hAnsi="Gill Sans MT" w:cstheme="minorBidi"/>
          <w:sz w:val="20"/>
          <w:szCs w:val="20"/>
          <w:lang w:val="it-IT" w:bidi="ar-SA"/>
        </w:rPr>
      </w:pPr>
      <w:hyperlink r:id="rId17" w:history="1">
        <w:r w:rsidR="0081118A" w:rsidRPr="00A030DC">
          <w:rPr>
            <w:rFonts w:ascii="Gill Sans MT" w:eastAsiaTheme="minorHAnsi" w:hAnsi="Gill Sans MT" w:cstheme="minorBidi"/>
            <w:sz w:val="20"/>
            <w:szCs w:val="20"/>
            <w:lang w:val="it-IT" w:bidi="ar-SA"/>
          </w:rPr>
          <w:t>www.prco.com</w:t>
        </w:r>
      </w:hyperlink>
      <w:r w:rsidR="0081118A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="00757FFD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="00F34985" w:rsidRPr="00A030DC">
        <w:rPr>
          <w:rFonts w:ascii="Gill Sans MT" w:eastAsiaTheme="minorHAnsi" w:hAnsi="Gill Sans MT" w:cstheme="minorBidi"/>
          <w:sz w:val="20"/>
          <w:szCs w:val="20"/>
          <w:lang w:val="it-IT" w:bidi="ar-SA"/>
        </w:rPr>
        <w:tab/>
      </w:r>
      <w:r w:rsidR="00B56367" w:rsidRPr="00160611">
        <w:rPr>
          <w:lang w:val="it-IT"/>
        </w:rPr>
        <w:br/>
      </w:r>
    </w:p>
    <w:p w14:paraId="3606FFD6" w14:textId="77777777" w:rsidR="00D840FC" w:rsidRPr="00302C4A" w:rsidRDefault="00D840FC" w:rsidP="00D92D6C">
      <w:pPr>
        <w:pStyle w:val="NormalJustifyLow"/>
        <w:jc w:val="both"/>
        <w:rPr>
          <w:rFonts w:ascii="Gill Sans MT" w:eastAsia="ヒラギノ角ゴ Pro W3" w:hAnsi="Gill Sans MT"/>
          <w:sz w:val="20"/>
          <w:szCs w:val="20"/>
          <w:u w:val="single"/>
          <w:lang w:val="it-IT"/>
        </w:rPr>
      </w:pPr>
    </w:p>
    <w:p w14:paraId="45917E8C" w14:textId="77777777" w:rsidR="00D840FC" w:rsidRPr="00302C4A" w:rsidRDefault="00D3206F" w:rsidP="00D92D6C">
      <w:pPr>
        <w:pStyle w:val="NormalJustifyLow"/>
        <w:jc w:val="both"/>
        <w:rPr>
          <w:rFonts w:ascii="Gill Sans MT" w:eastAsia="ヒラギノ角ゴ Pro W3" w:hAnsi="Gill Sans MT"/>
          <w:b/>
          <w:sz w:val="20"/>
          <w:szCs w:val="20"/>
          <w:lang w:val="it-IT"/>
        </w:rPr>
      </w:pPr>
      <w:r>
        <w:rPr>
          <w:rFonts w:ascii="Gill Sans MT" w:eastAsia="ヒラギノ角ゴ Pro W3" w:hAnsi="Gill Sans MT"/>
          <w:b/>
          <w:sz w:val="20"/>
          <w:szCs w:val="20"/>
          <w:lang w:val="it-IT"/>
        </w:rPr>
        <w:t>Deliveroo</w:t>
      </w:r>
    </w:p>
    <w:p w14:paraId="79B09779" w14:textId="77777777" w:rsidR="00D840FC" w:rsidRPr="00302C4A" w:rsidRDefault="00D840FC" w:rsidP="00D92D6C">
      <w:pPr>
        <w:pStyle w:val="NormalJustifyLow"/>
        <w:jc w:val="both"/>
        <w:rPr>
          <w:rFonts w:ascii="Gill Sans MT" w:eastAsia="ヒラギノ角ゴ Pro W3" w:hAnsi="Gill Sans MT"/>
          <w:sz w:val="20"/>
          <w:szCs w:val="20"/>
          <w:lang w:val="it-IT"/>
        </w:rPr>
      </w:pPr>
      <w:r w:rsidRPr="00302C4A">
        <w:rPr>
          <w:rFonts w:ascii="Gill Sans MT" w:eastAsia="ヒラギノ角ゴ Pro W3" w:hAnsi="Gill Sans MT"/>
          <w:sz w:val="20"/>
          <w:szCs w:val="20"/>
          <w:lang w:val="it-IT"/>
        </w:rPr>
        <w:t xml:space="preserve">Eidos </w:t>
      </w:r>
      <w:r w:rsidR="00DB0E22" w:rsidRPr="00302C4A">
        <w:rPr>
          <w:rFonts w:ascii="Gill Sans MT" w:eastAsia="ヒラギノ角ゴ Pro W3" w:hAnsi="Gill Sans MT"/>
          <w:sz w:val="20"/>
          <w:szCs w:val="20"/>
          <w:lang w:val="it-IT"/>
        </w:rPr>
        <w:t xml:space="preserve">- </w:t>
      </w:r>
      <w:r w:rsidRPr="00302C4A">
        <w:rPr>
          <w:rFonts w:ascii="Gill Sans MT" w:eastAsia="ヒラギノ角ゴ Pro W3" w:hAnsi="Gill Sans MT"/>
          <w:sz w:val="20"/>
          <w:szCs w:val="20"/>
          <w:lang w:val="it-IT"/>
        </w:rPr>
        <w:t>La Forza delle Idee</w:t>
      </w:r>
    </w:p>
    <w:p w14:paraId="06AFFC44" w14:textId="77777777" w:rsidR="00D840FC" w:rsidRPr="00302C4A" w:rsidRDefault="00D840FC" w:rsidP="00D92D6C">
      <w:pPr>
        <w:pStyle w:val="NormalJustifyLow"/>
        <w:jc w:val="both"/>
        <w:rPr>
          <w:rFonts w:ascii="Gill Sans MT" w:eastAsia="ヒラギノ角ゴ Pro W3" w:hAnsi="Gill Sans MT"/>
          <w:sz w:val="20"/>
          <w:szCs w:val="20"/>
          <w:lang w:val="it-IT"/>
        </w:rPr>
      </w:pPr>
      <w:r w:rsidRPr="00302C4A">
        <w:rPr>
          <w:rFonts w:ascii="Gill Sans MT" w:eastAsia="ヒラギノ角ゴ Pro W3" w:hAnsi="Gill Sans MT"/>
          <w:sz w:val="20"/>
          <w:szCs w:val="20"/>
          <w:lang w:val="it-IT"/>
        </w:rPr>
        <w:t>Filippo Ferrari - fferrari@eidos.net</w:t>
      </w:r>
    </w:p>
    <w:p w14:paraId="286D6132" w14:textId="77777777" w:rsidR="00D840FC" w:rsidRPr="00302C4A" w:rsidRDefault="00D840FC" w:rsidP="00D92D6C">
      <w:pPr>
        <w:pStyle w:val="NormalJustifyLow"/>
        <w:jc w:val="both"/>
        <w:rPr>
          <w:rFonts w:ascii="Gill Sans MT" w:eastAsia="ヒラギノ角ゴ Pro W3" w:hAnsi="Gill Sans MT"/>
          <w:sz w:val="20"/>
          <w:szCs w:val="20"/>
          <w:lang w:val="it-IT"/>
        </w:rPr>
      </w:pPr>
      <w:r w:rsidRPr="00302C4A">
        <w:rPr>
          <w:rFonts w:ascii="Gill Sans MT" w:eastAsia="ヒラギノ角ゴ Pro W3" w:hAnsi="Gill Sans MT"/>
          <w:sz w:val="20"/>
          <w:szCs w:val="20"/>
          <w:lang w:val="it-IT"/>
        </w:rPr>
        <w:t>Tel: 02 8900870</w:t>
      </w:r>
    </w:p>
    <w:p w14:paraId="07368040" w14:textId="77777777" w:rsidR="00D840FC" w:rsidRPr="00E749B8" w:rsidRDefault="00D840FC" w:rsidP="00D92D6C">
      <w:pPr>
        <w:pStyle w:val="NormalJustifyLow"/>
        <w:jc w:val="both"/>
        <w:rPr>
          <w:rFonts w:ascii="Gill Sans MT" w:eastAsia="ヒラギノ角ゴ Pro W3" w:hAnsi="Gill Sans MT"/>
          <w:sz w:val="20"/>
          <w:szCs w:val="20"/>
        </w:rPr>
      </w:pPr>
      <w:r w:rsidRPr="00D840FC">
        <w:rPr>
          <w:rFonts w:ascii="Gill Sans MT" w:eastAsia="ヒラギノ角ゴ Pro W3" w:hAnsi="Gill Sans MT"/>
          <w:sz w:val="20"/>
          <w:szCs w:val="20"/>
        </w:rPr>
        <w:t>Mobile: 339-4954174</w:t>
      </w:r>
    </w:p>
    <w:sectPr w:rsidR="00D840FC" w:rsidRPr="00E749B8" w:rsidSect="00B343E6">
      <w:pgSz w:w="11906" w:h="16838"/>
      <w:pgMar w:top="1134" w:right="849" w:bottom="95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129D"/>
    <w:multiLevelType w:val="hybridMultilevel"/>
    <w:tmpl w:val="C64E22AA"/>
    <w:lvl w:ilvl="0" w:tplc="40D0D0FA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4E"/>
    <w:rsid w:val="00020DFE"/>
    <w:rsid w:val="00042ABD"/>
    <w:rsid w:val="0006607F"/>
    <w:rsid w:val="000C4077"/>
    <w:rsid w:val="000D1BFE"/>
    <w:rsid w:val="000D608D"/>
    <w:rsid w:val="000E04F9"/>
    <w:rsid w:val="0010211D"/>
    <w:rsid w:val="00117688"/>
    <w:rsid w:val="001302F5"/>
    <w:rsid w:val="00140FA0"/>
    <w:rsid w:val="00160611"/>
    <w:rsid w:val="001754C6"/>
    <w:rsid w:val="001D0924"/>
    <w:rsid w:val="001F3152"/>
    <w:rsid w:val="00215354"/>
    <w:rsid w:val="00224131"/>
    <w:rsid w:val="002310F7"/>
    <w:rsid w:val="00290A4F"/>
    <w:rsid w:val="0029274C"/>
    <w:rsid w:val="002E333F"/>
    <w:rsid w:val="002E6508"/>
    <w:rsid w:val="00302C4A"/>
    <w:rsid w:val="0031481E"/>
    <w:rsid w:val="003211AA"/>
    <w:rsid w:val="003C13E7"/>
    <w:rsid w:val="003F06FF"/>
    <w:rsid w:val="0043460C"/>
    <w:rsid w:val="004366AA"/>
    <w:rsid w:val="00495921"/>
    <w:rsid w:val="004B2426"/>
    <w:rsid w:val="004B286B"/>
    <w:rsid w:val="004B3C88"/>
    <w:rsid w:val="0050587E"/>
    <w:rsid w:val="00532FDB"/>
    <w:rsid w:val="00551771"/>
    <w:rsid w:val="00561E0F"/>
    <w:rsid w:val="0056326A"/>
    <w:rsid w:val="005670CB"/>
    <w:rsid w:val="005814DF"/>
    <w:rsid w:val="005A37DB"/>
    <w:rsid w:val="005B3E37"/>
    <w:rsid w:val="005C7376"/>
    <w:rsid w:val="005E5FF8"/>
    <w:rsid w:val="006262B0"/>
    <w:rsid w:val="00636E4F"/>
    <w:rsid w:val="006661D8"/>
    <w:rsid w:val="00670E12"/>
    <w:rsid w:val="006913B5"/>
    <w:rsid w:val="006A2701"/>
    <w:rsid w:val="006A6FBB"/>
    <w:rsid w:val="006A7039"/>
    <w:rsid w:val="006C591A"/>
    <w:rsid w:val="006D436E"/>
    <w:rsid w:val="006F27BE"/>
    <w:rsid w:val="006F31C6"/>
    <w:rsid w:val="00745ECC"/>
    <w:rsid w:val="007469FE"/>
    <w:rsid w:val="00757FFD"/>
    <w:rsid w:val="00772E9C"/>
    <w:rsid w:val="007A2011"/>
    <w:rsid w:val="007C1C95"/>
    <w:rsid w:val="007D5B9E"/>
    <w:rsid w:val="007E1C9C"/>
    <w:rsid w:val="00806B78"/>
    <w:rsid w:val="0081118A"/>
    <w:rsid w:val="008160B3"/>
    <w:rsid w:val="0082776C"/>
    <w:rsid w:val="008454F9"/>
    <w:rsid w:val="0088515D"/>
    <w:rsid w:val="00890CE2"/>
    <w:rsid w:val="008B0232"/>
    <w:rsid w:val="008B76E9"/>
    <w:rsid w:val="008D3961"/>
    <w:rsid w:val="008D4E67"/>
    <w:rsid w:val="008F0285"/>
    <w:rsid w:val="00920682"/>
    <w:rsid w:val="00934FCD"/>
    <w:rsid w:val="00A030DC"/>
    <w:rsid w:val="00A0423C"/>
    <w:rsid w:val="00A307A8"/>
    <w:rsid w:val="00A413A6"/>
    <w:rsid w:val="00AA0AF5"/>
    <w:rsid w:val="00AB3810"/>
    <w:rsid w:val="00AC537B"/>
    <w:rsid w:val="00AC62A1"/>
    <w:rsid w:val="00AF2CD8"/>
    <w:rsid w:val="00B258AB"/>
    <w:rsid w:val="00B343E6"/>
    <w:rsid w:val="00B53FA8"/>
    <w:rsid w:val="00B56367"/>
    <w:rsid w:val="00B8030C"/>
    <w:rsid w:val="00B85EE4"/>
    <w:rsid w:val="00BC0EBE"/>
    <w:rsid w:val="00BE1FC6"/>
    <w:rsid w:val="00BE4CC5"/>
    <w:rsid w:val="00C36809"/>
    <w:rsid w:val="00C84B94"/>
    <w:rsid w:val="00C97100"/>
    <w:rsid w:val="00CA5E4E"/>
    <w:rsid w:val="00CD4AB9"/>
    <w:rsid w:val="00D048A2"/>
    <w:rsid w:val="00D276D8"/>
    <w:rsid w:val="00D3206F"/>
    <w:rsid w:val="00D840FC"/>
    <w:rsid w:val="00D92D6C"/>
    <w:rsid w:val="00DB0E22"/>
    <w:rsid w:val="00DC3CB1"/>
    <w:rsid w:val="00DF5AD6"/>
    <w:rsid w:val="00E05CBE"/>
    <w:rsid w:val="00E547F4"/>
    <w:rsid w:val="00E55A46"/>
    <w:rsid w:val="00E60363"/>
    <w:rsid w:val="00E749B8"/>
    <w:rsid w:val="00E84816"/>
    <w:rsid w:val="00E90F5A"/>
    <w:rsid w:val="00E927E3"/>
    <w:rsid w:val="00E94510"/>
    <w:rsid w:val="00EE098D"/>
    <w:rsid w:val="00EF642E"/>
    <w:rsid w:val="00EF69F6"/>
    <w:rsid w:val="00F1413D"/>
    <w:rsid w:val="00F34985"/>
    <w:rsid w:val="00F41BF3"/>
    <w:rsid w:val="00F45560"/>
    <w:rsid w:val="00F67D08"/>
    <w:rsid w:val="00FE22C8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53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F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06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57FFD"/>
    <w:rPr>
      <w:color w:val="0000FF" w:themeColor="hyperlink"/>
      <w:u w:val="single"/>
    </w:rPr>
  </w:style>
  <w:style w:type="paragraph" w:customStyle="1" w:styleId="NormalJustifyLow">
    <w:name w:val="Normal + Justify Low"/>
    <w:aliases w:val="Left-to-right"/>
    <w:basedOn w:val="Normale"/>
    <w:rsid w:val="00757FFD"/>
    <w:pPr>
      <w:autoSpaceDE w:val="0"/>
      <w:autoSpaceDN w:val="0"/>
      <w:adjustRightInd w:val="0"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en-US" w:bidi="ar-EG"/>
    </w:rPr>
  </w:style>
  <w:style w:type="character" w:customStyle="1" w:styleId="apple-converted-space">
    <w:name w:val="apple-converted-space"/>
    <w:basedOn w:val="Caratterepredefinitoparagrafo"/>
    <w:rsid w:val="00AC537B"/>
  </w:style>
  <w:style w:type="character" w:customStyle="1" w:styleId="il">
    <w:name w:val="il"/>
    <w:basedOn w:val="Caratterepredefinitoparagrafo"/>
    <w:rsid w:val="00551771"/>
  </w:style>
  <w:style w:type="paragraph" w:styleId="Paragrafoelenco">
    <w:name w:val="List Paragraph"/>
    <w:basedOn w:val="Normale"/>
    <w:uiPriority w:val="34"/>
    <w:qFormat/>
    <w:rsid w:val="004B3C88"/>
    <w:pPr>
      <w:ind w:left="720"/>
      <w:contextualSpacing/>
    </w:pPr>
  </w:style>
  <w:style w:type="paragraph" w:customStyle="1" w:styleId="m8322782437650348692normaljustifylow">
    <w:name w:val="m_8322782437650348692normaljustifylow"/>
    <w:basedOn w:val="Normale"/>
    <w:rsid w:val="00E74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m8322782437650348692normale2">
    <w:name w:val="m_8322782437650348692normale2"/>
    <w:basedOn w:val="Normale"/>
    <w:rsid w:val="00E74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F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06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57FFD"/>
    <w:rPr>
      <w:color w:val="0000FF" w:themeColor="hyperlink"/>
      <w:u w:val="single"/>
    </w:rPr>
  </w:style>
  <w:style w:type="paragraph" w:customStyle="1" w:styleId="NormalJustifyLow">
    <w:name w:val="Normal + Justify Low"/>
    <w:aliases w:val="Left-to-right"/>
    <w:basedOn w:val="Normale"/>
    <w:rsid w:val="00757FFD"/>
    <w:pPr>
      <w:autoSpaceDE w:val="0"/>
      <w:autoSpaceDN w:val="0"/>
      <w:adjustRightInd w:val="0"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en-US" w:bidi="ar-EG"/>
    </w:rPr>
  </w:style>
  <w:style w:type="character" w:customStyle="1" w:styleId="apple-converted-space">
    <w:name w:val="apple-converted-space"/>
    <w:basedOn w:val="Caratterepredefinitoparagrafo"/>
    <w:rsid w:val="00AC537B"/>
  </w:style>
  <w:style w:type="character" w:customStyle="1" w:styleId="il">
    <w:name w:val="il"/>
    <w:basedOn w:val="Caratterepredefinitoparagrafo"/>
    <w:rsid w:val="00551771"/>
  </w:style>
  <w:style w:type="paragraph" w:styleId="Paragrafoelenco">
    <w:name w:val="List Paragraph"/>
    <w:basedOn w:val="Normale"/>
    <w:uiPriority w:val="34"/>
    <w:qFormat/>
    <w:rsid w:val="004B3C88"/>
    <w:pPr>
      <w:ind w:left="720"/>
      <w:contextualSpacing/>
    </w:pPr>
  </w:style>
  <w:style w:type="paragraph" w:customStyle="1" w:styleId="m8322782437650348692normaljustifylow">
    <w:name w:val="m_8322782437650348692normaljustifylow"/>
    <w:basedOn w:val="Normale"/>
    <w:rsid w:val="00E74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m8322782437650348692normale2">
    <w:name w:val="m_8322782437650348692normale2"/>
    <w:basedOn w:val="Normale"/>
    <w:rsid w:val="00E74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it/it/menu/milano/navigli/temakinho-navigli" TargetMode="External"/><Relationship Id="rId12" Type="http://schemas.openxmlformats.org/officeDocument/2006/relationships/hyperlink" Target="https://deliveroo.it/it/menu/milano/magenta/temakinho-paleocapa" TargetMode="External"/><Relationship Id="rId13" Type="http://schemas.openxmlformats.org/officeDocument/2006/relationships/hyperlink" Target="https://deliveroo.it/it/menu/roma/piazza-venezia/temakinho-monti" TargetMode="External"/><Relationship Id="rId14" Type="http://schemas.openxmlformats.org/officeDocument/2006/relationships/hyperlink" Target="http://www.temakinho.com" TargetMode="External"/><Relationship Id="rId15" Type="http://schemas.openxmlformats.org/officeDocument/2006/relationships/hyperlink" Target="mailto:sarienti@prco.com" TargetMode="External"/><Relationship Id="rId16" Type="http://schemas.openxmlformats.org/officeDocument/2006/relationships/hyperlink" Target="mailto:bmeda@prco.com" TargetMode="External"/><Relationship Id="rId17" Type="http://schemas.openxmlformats.org/officeDocument/2006/relationships/hyperlink" Target="http://www.prco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mbrambilla</dc:creator>
  <cp:lastModifiedBy>utente</cp:lastModifiedBy>
  <cp:revision>2</cp:revision>
  <dcterms:created xsi:type="dcterms:W3CDTF">2018-03-05T09:15:00Z</dcterms:created>
  <dcterms:modified xsi:type="dcterms:W3CDTF">2018-03-05T09:15:00Z</dcterms:modified>
</cp:coreProperties>
</file>